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0368D2">
        <w:rPr>
          <w:b/>
          <w:color w:val="70AD47" w:themeColor="accent6"/>
          <w:sz w:val="28"/>
          <w:szCs w:val="28"/>
        </w:rPr>
        <w:t>rende køb af 1 ydernummer</w:t>
      </w:r>
      <w:r w:rsidR="005E44A5">
        <w:rPr>
          <w:b/>
          <w:color w:val="70AD47" w:themeColor="accent6"/>
          <w:sz w:val="28"/>
          <w:szCs w:val="28"/>
        </w:rPr>
        <w:t xml:space="preserve"> </w:t>
      </w:r>
      <w:r w:rsidR="00762930">
        <w:rPr>
          <w:b/>
          <w:color w:val="70AD47" w:themeColor="accent6"/>
          <w:sz w:val="28"/>
          <w:szCs w:val="28"/>
        </w:rPr>
        <w:t xml:space="preserve">uden patienter til nedsættelse i </w:t>
      </w:r>
      <w:r w:rsidR="00762930">
        <w:rPr>
          <w:b/>
          <w:color w:val="70AD47" w:themeColor="accent6"/>
          <w:sz w:val="28"/>
          <w:szCs w:val="28"/>
        </w:rPr>
        <w:br/>
        <w:t>5700 Svendborg by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ydernummeret, skal budgiver dels 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762930">
        <w:rPr>
          <w:color w:val="70AD47" w:themeColor="accent6"/>
          <w:sz w:val="28"/>
          <w:szCs w:val="28"/>
        </w:rPr>
        <w:t xml:space="preserve">tirsdag den 4. oktober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762930">
        <w:rPr>
          <w:b/>
          <w:sz w:val="28"/>
          <w:szCs w:val="28"/>
        </w:rPr>
        <w:t xml:space="preserve"> den 6. oktober 2022 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  <w:bookmarkStart w:id="0" w:name="_GoBack"/>
      <w:bookmarkEnd w:id="0"/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7262F3"/>
    <w:rsid w:val="00762930"/>
    <w:rsid w:val="0089095B"/>
    <w:rsid w:val="009C103A"/>
    <w:rsid w:val="00AE4414"/>
    <w:rsid w:val="00BF68BA"/>
    <w:rsid w:val="00C46FCB"/>
    <w:rsid w:val="00C65C0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908DF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2022-08-25T12:14:00Z</dcterms:created>
  <dcterms:modified xsi:type="dcterms:W3CDTF">2022-08-25T12:14:00Z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