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AE082" w14:textId="77777777" w:rsidR="00EE042A" w:rsidRDefault="0053570F">
      <w:pPr>
        <w:spacing w:before="89"/>
        <w:ind w:left="692" w:right="614" w:firstLine="3"/>
        <w:jc w:val="center"/>
        <w:rPr>
          <w:b/>
          <w:sz w:val="30"/>
          <w:lang w:val="da-DK"/>
        </w:rPr>
      </w:pPr>
      <w:bookmarkStart w:id="0" w:name="_GoBack"/>
      <w:bookmarkEnd w:id="0"/>
      <w:r w:rsidRPr="00151C05">
        <w:rPr>
          <w:b/>
          <w:sz w:val="30"/>
          <w:lang w:val="da-DK"/>
        </w:rPr>
        <w:t>Forretningsorden for</w:t>
      </w:r>
      <w:r w:rsidRPr="00151C05">
        <w:rPr>
          <w:b/>
          <w:spacing w:val="1"/>
          <w:sz w:val="30"/>
          <w:lang w:val="da-DK"/>
        </w:rPr>
        <w:t xml:space="preserve"> </w:t>
      </w:r>
      <w:r w:rsidRPr="00151C05">
        <w:rPr>
          <w:b/>
          <w:sz w:val="30"/>
          <w:lang w:val="da-DK"/>
        </w:rPr>
        <w:t xml:space="preserve">Sundhedskoordinationsudvalget i </w:t>
      </w:r>
    </w:p>
    <w:p w14:paraId="012DBA6E" w14:textId="77777777" w:rsidR="00EE042A" w:rsidRDefault="00EE042A">
      <w:pPr>
        <w:spacing w:before="89"/>
        <w:ind w:left="692" w:right="614" w:firstLine="3"/>
        <w:jc w:val="center"/>
        <w:rPr>
          <w:b/>
          <w:sz w:val="30"/>
          <w:lang w:val="da-DK"/>
        </w:rPr>
      </w:pPr>
      <w:r>
        <w:rPr>
          <w:b/>
          <w:sz w:val="30"/>
          <w:lang w:val="da-DK"/>
        </w:rPr>
        <w:t xml:space="preserve">Region </w:t>
      </w:r>
      <w:r w:rsidR="0053570F" w:rsidRPr="00151C05">
        <w:rPr>
          <w:b/>
          <w:sz w:val="30"/>
          <w:lang w:val="da-DK"/>
        </w:rPr>
        <w:t>Syddanmark</w:t>
      </w:r>
    </w:p>
    <w:p w14:paraId="35B5F97F" w14:textId="345D7A68" w:rsidR="00B711D1" w:rsidRPr="00151C05" w:rsidRDefault="0053570F">
      <w:pPr>
        <w:spacing w:before="89"/>
        <w:ind w:left="692" w:right="614" w:firstLine="3"/>
        <w:jc w:val="center"/>
        <w:rPr>
          <w:i/>
          <w:sz w:val="26"/>
          <w:lang w:val="da-DK"/>
        </w:rPr>
      </w:pPr>
      <w:r w:rsidRPr="00151C05">
        <w:rPr>
          <w:b/>
          <w:spacing w:val="-100"/>
          <w:sz w:val="30"/>
          <w:lang w:val="da-DK"/>
        </w:rPr>
        <w:t xml:space="preserve"> </w:t>
      </w:r>
      <w:r w:rsidRPr="00151C05">
        <w:rPr>
          <w:i/>
          <w:sz w:val="26"/>
          <w:lang w:val="da-DK"/>
        </w:rPr>
        <w:t>(Gældende</w:t>
      </w:r>
      <w:r w:rsidRPr="00151C05">
        <w:rPr>
          <w:i/>
          <w:spacing w:val="4"/>
          <w:sz w:val="26"/>
          <w:lang w:val="da-DK"/>
        </w:rPr>
        <w:t xml:space="preserve"> </w:t>
      </w:r>
      <w:r w:rsidRPr="00151C05">
        <w:rPr>
          <w:i/>
          <w:sz w:val="26"/>
          <w:lang w:val="da-DK"/>
        </w:rPr>
        <w:t>for</w:t>
      </w:r>
      <w:r w:rsidRPr="00151C05">
        <w:rPr>
          <w:i/>
          <w:spacing w:val="1"/>
          <w:sz w:val="26"/>
          <w:lang w:val="da-DK"/>
        </w:rPr>
        <w:t xml:space="preserve"> </w:t>
      </w:r>
      <w:r w:rsidRPr="00151C05">
        <w:rPr>
          <w:i/>
          <w:sz w:val="26"/>
          <w:lang w:val="da-DK"/>
        </w:rPr>
        <w:t>perioden</w:t>
      </w:r>
      <w:r w:rsidRPr="00151C05">
        <w:rPr>
          <w:i/>
          <w:spacing w:val="1"/>
          <w:sz w:val="26"/>
          <w:lang w:val="da-DK"/>
        </w:rPr>
        <w:t xml:space="preserve"> </w:t>
      </w:r>
      <w:r w:rsidR="005202E3">
        <w:rPr>
          <w:i/>
          <w:sz w:val="26"/>
          <w:lang w:val="da-DK"/>
        </w:rPr>
        <w:t>1. januar 2022 – 30. juni 2022</w:t>
      </w:r>
      <w:r w:rsidRPr="00151C05">
        <w:rPr>
          <w:i/>
          <w:sz w:val="26"/>
          <w:lang w:val="da-DK"/>
        </w:rPr>
        <w:t>)</w:t>
      </w:r>
    </w:p>
    <w:p w14:paraId="21315EEC" w14:textId="77777777" w:rsidR="00B711D1" w:rsidRPr="00151C05" w:rsidRDefault="00B711D1">
      <w:pPr>
        <w:pStyle w:val="Brdtekst"/>
        <w:rPr>
          <w:i/>
          <w:sz w:val="32"/>
          <w:lang w:val="da-DK"/>
        </w:rPr>
      </w:pPr>
    </w:p>
    <w:p w14:paraId="7E1338C8" w14:textId="77777777" w:rsidR="00B711D1" w:rsidRPr="00151C05" w:rsidRDefault="00B711D1">
      <w:pPr>
        <w:pStyle w:val="Brdtekst"/>
        <w:spacing w:before="2"/>
        <w:rPr>
          <w:i/>
          <w:sz w:val="31"/>
          <w:lang w:val="da-DK"/>
        </w:rPr>
      </w:pPr>
    </w:p>
    <w:p w14:paraId="42764193" w14:textId="67E2E07B" w:rsidR="00B711D1" w:rsidRPr="00EE042A" w:rsidRDefault="0053570F">
      <w:pPr>
        <w:pStyle w:val="Brdtekst"/>
        <w:spacing w:line="249" w:lineRule="auto"/>
        <w:ind w:left="104"/>
        <w:rPr>
          <w:lang w:val="da-DK"/>
        </w:rPr>
      </w:pPr>
      <w:r w:rsidRPr="00151C05">
        <w:rPr>
          <w:w w:val="105"/>
          <w:lang w:val="da-DK"/>
        </w:rPr>
        <w:t xml:space="preserve">I henhold til Sundhedslovens § 204 stk. 1 og </w:t>
      </w:r>
      <w:r w:rsidR="00C0455C">
        <w:rPr>
          <w:w w:val="105"/>
          <w:lang w:val="da-DK"/>
        </w:rPr>
        <w:t>b</w:t>
      </w:r>
      <w:r w:rsidRPr="00151C05">
        <w:rPr>
          <w:w w:val="105"/>
          <w:lang w:val="da-DK"/>
        </w:rPr>
        <w:t xml:space="preserve">ekendtgørelse nr. </w:t>
      </w:r>
      <w:r w:rsidR="00C0455C">
        <w:rPr>
          <w:w w:val="105"/>
          <w:lang w:val="da-DK"/>
        </w:rPr>
        <w:t>679</w:t>
      </w:r>
      <w:r w:rsidR="00C0455C" w:rsidRPr="00151C05">
        <w:rPr>
          <w:w w:val="105"/>
          <w:lang w:val="da-DK"/>
        </w:rPr>
        <w:t xml:space="preserve"> </w:t>
      </w:r>
      <w:r w:rsidRPr="00151C05">
        <w:rPr>
          <w:w w:val="105"/>
          <w:lang w:val="da-DK"/>
        </w:rPr>
        <w:t xml:space="preserve">af </w:t>
      </w:r>
      <w:r w:rsidR="00C0455C">
        <w:rPr>
          <w:w w:val="105"/>
          <w:lang w:val="da-DK"/>
        </w:rPr>
        <w:t>30. maj</w:t>
      </w:r>
      <w:r w:rsidRPr="00151C05">
        <w:rPr>
          <w:w w:val="105"/>
          <w:lang w:val="da-DK"/>
        </w:rPr>
        <w:t xml:space="preserve">. </w:t>
      </w:r>
      <w:r w:rsidRPr="00EE042A">
        <w:rPr>
          <w:w w:val="105"/>
          <w:lang w:val="da-DK"/>
        </w:rPr>
        <w:t>201</w:t>
      </w:r>
      <w:r w:rsidR="00C0455C">
        <w:rPr>
          <w:w w:val="105"/>
          <w:lang w:val="da-DK"/>
        </w:rPr>
        <w:t>8</w:t>
      </w:r>
      <w:r w:rsidRPr="00EE042A">
        <w:rPr>
          <w:w w:val="105"/>
          <w:lang w:val="da-DK"/>
        </w:rPr>
        <w:t xml:space="preserve"> om</w:t>
      </w:r>
      <w:r w:rsidRPr="00EE042A">
        <w:rPr>
          <w:spacing w:val="1"/>
          <w:w w:val="105"/>
          <w:lang w:val="da-DK"/>
        </w:rPr>
        <w:t xml:space="preserve"> </w:t>
      </w:r>
      <w:r w:rsidRPr="00EE042A">
        <w:rPr>
          <w:w w:val="105"/>
          <w:lang w:val="da-DK"/>
        </w:rPr>
        <w:t>sundhedskoordinationsudvalg</w:t>
      </w:r>
      <w:r w:rsidRPr="00EE042A">
        <w:rPr>
          <w:spacing w:val="-13"/>
          <w:w w:val="105"/>
          <w:lang w:val="da-DK"/>
        </w:rPr>
        <w:t xml:space="preserve"> </w:t>
      </w:r>
      <w:r w:rsidRPr="00EE042A">
        <w:rPr>
          <w:w w:val="105"/>
          <w:lang w:val="da-DK"/>
        </w:rPr>
        <w:t>og</w:t>
      </w:r>
      <w:r w:rsidRPr="00EE042A">
        <w:rPr>
          <w:spacing w:val="-13"/>
          <w:w w:val="105"/>
          <w:lang w:val="da-DK"/>
        </w:rPr>
        <w:t xml:space="preserve"> </w:t>
      </w:r>
      <w:r w:rsidRPr="00EE042A">
        <w:rPr>
          <w:w w:val="105"/>
          <w:lang w:val="da-DK"/>
        </w:rPr>
        <w:t>sundhedsaftaler,</w:t>
      </w:r>
      <w:r w:rsidRPr="00EE042A">
        <w:rPr>
          <w:spacing w:val="-12"/>
          <w:w w:val="105"/>
          <w:lang w:val="da-DK"/>
        </w:rPr>
        <w:t xml:space="preserve"> </w:t>
      </w:r>
      <w:r w:rsidRPr="00EE042A">
        <w:rPr>
          <w:w w:val="105"/>
          <w:lang w:val="da-DK"/>
        </w:rPr>
        <w:t>nedsætter</w:t>
      </w:r>
      <w:r w:rsidRPr="00EE042A">
        <w:rPr>
          <w:spacing w:val="-15"/>
          <w:w w:val="105"/>
          <w:lang w:val="da-DK"/>
        </w:rPr>
        <w:t xml:space="preserve"> </w:t>
      </w:r>
      <w:r w:rsidRPr="00EE042A">
        <w:rPr>
          <w:w w:val="105"/>
          <w:lang w:val="da-DK"/>
        </w:rPr>
        <w:t>Regionsrådet</w:t>
      </w:r>
      <w:r w:rsidRPr="00EE042A">
        <w:rPr>
          <w:spacing w:val="-13"/>
          <w:w w:val="105"/>
          <w:lang w:val="da-DK"/>
        </w:rPr>
        <w:t xml:space="preserve"> </w:t>
      </w:r>
      <w:r w:rsidRPr="00EE042A">
        <w:rPr>
          <w:w w:val="105"/>
          <w:lang w:val="da-DK"/>
        </w:rPr>
        <w:t>i</w:t>
      </w:r>
      <w:r w:rsidRPr="00EE042A">
        <w:rPr>
          <w:spacing w:val="-16"/>
          <w:w w:val="105"/>
          <w:lang w:val="da-DK"/>
        </w:rPr>
        <w:t xml:space="preserve"> </w:t>
      </w:r>
      <w:r w:rsidRPr="00EE042A">
        <w:rPr>
          <w:w w:val="105"/>
          <w:lang w:val="da-DK"/>
        </w:rPr>
        <w:t>samarbejde</w:t>
      </w:r>
      <w:r w:rsidRPr="00EE042A">
        <w:rPr>
          <w:spacing w:val="-16"/>
          <w:w w:val="105"/>
          <w:lang w:val="da-DK"/>
        </w:rPr>
        <w:t xml:space="preserve"> </w:t>
      </w:r>
      <w:r w:rsidRPr="00EE042A">
        <w:rPr>
          <w:w w:val="105"/>
          <w:lang w:val="da-DK"/>
        </w:rPr>
        <w:t>med</w:t>
      </w:r>
      <w:r w:rsidRPr="00EE042A">
        <w:rPr>
          <w:spacing w:val="-63"/>
          <w:w w:val="105"/>
          <w:lang w:val="da-DK"/>
        </w:rPr>
        <w:t xml:space="preserve"> </w:t>
      </w:r>
      <w:r w:rsidRPr="00EE042A">
        <w:rPr>
          <w:w w:val="105"/>
          <w:lang w:val="da-DK"/>
        </w:rPr>
        <w:t>kommunalbestyrelser</w:t>
      </w:r>
      <w:r w:rsidRPr="00EE042A">
        <w:rPr>
          <w:spacing w:val="-1"/>
          <w:w w:val="105"/>
          <w:lang w:val="da-DK"/>
        </w:rPr>
        <w:t xml:space="preserve"> </w:t>
      </w:r>
      <w:r w:rsidRPr="00EE042A">
        <w:rPr>
          <w:w w:val="105"/>
          <w:lang w:val="da-DK"/>
        </w:rPr>
        <w:t>i</w:t>
      </w:r>
      <w:r w:rsidRPr="00EE042A">
        <w:rPr>
          <w:spacing w:val="-4"/>
          <w:w w:val="105"/>
          <w:lang w:val="da-DK"/>
        </w:rPr>
        <w:t xml:space="preserve"> </w:t>
      </w:r>
      <w:r w:rsidRPr="00EE042A">
        <w:rPr>
          <w:w w:val="105"/>
          <w:lang w:val="da-DK"/>
        </w:rPr>
        <w:t>regionen et</w:t>
      </w:r>
      <w:r w:rsidRPr="00EE042A">
        <w:rPr>
          <w:spacing w:val="-3"/>
          <w:w w:val="105"/>
          <w:lang w:val="da-DK"/>
        </w:rPr>
        <w:t xml:space="preserve"> </w:t>
      </w:r>
      <w:r w:rsidRPr="00EE042A">
        <w:rPr>
          <w:w w:val="105"/>
          <w:lang w:val="da-DK"/>
        </w:rPr>
        <w:t>sundhedskoordinationsudvalg.</w:t>
      </w:r>
    </w:p>
    <w:p w14:paraId="4DBE740D" w14:textId="77777777" w:rsidR="00B711D1" w:rsidRPr="00EE042A" w:rsidRDefault="00B711D1">
      <w:pPr>
        <w:pStyle w:val="Brdtekst"/>
        <w:spacing w:before="10"/>
        <w:rPr>
          <w:sz w:val="21"/>
          <w:lang w:val="da-DK"/>
        </w:rPr>
      </w:pPr>
    </w:p>
    <w:p w14:paraId="1E76F3C9" w14:textId="77777777" w:rsidR="00B711D1" w:rsidRPr="00151C05" w:rsidRDefault="0053570F">
      <w:pPr>
        <w:pStyle w:val="Overskrift1"/>
        <w:rPr>
          <w:lang w:val="da-DK"/>
        </w:rPr>
      </w:pPr>
      <w:r w:rsidRPr="00151C05">
        <w:rPr>
          <w:w w:val="105"/>
          <w:lang w:val="da-DK"/>
        </w:rPr>
        <w:t>Formål</w:t>
      </w:r>
    </w:p>
    <w:p w14:paraId="5473306C" w14:textId="77777777" w:rsidR="00B711D1" w:rsidRPr="00151C05" w:rsidRDefault="0053570F">
      <w:pPr>
        <w:pStyle w:val="Brdtekst"/>
        <w:spacing w:before="9" w:line="249" w:lineRule="auto"/>
        <w:ind w:left="104" w:right="507"/>
        <w:rPr>
          <w:lang w:val="da-DK"/>
        </w:rPr>
      </w:pPr>
      <w:r w:rsidRPr="00151C05">
        <w:rPr>
          <w:w w:val="105"/>
          <w:lang w:val="da-DK"/>
        </w:rPr>
        <w:t>Sundhedskoordinationsudvalget har til formål at understøtte sammenhængende forløb på</w:t>
      </w:r>
      <w:r w:rsidRPr="00151C05">
        <w:rPr>
          <w:spacing w:val="-6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tværs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af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myndighederne: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kommuner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og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region,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herunder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at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understøtte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kvaliteten</w:t>
      </w:r>
      <w:r w:rsidRPr="00151C05">
        <w:rPr>
          <w:spacing w:val="-10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og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den</w:t>
      </w:r>
      <w:r w:rsidRPr="00151C05">
        <w:rPr>
          <w:spacing w:val="-6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effektive</w:t>
      </w:r>
      <w:r w:rsidRPr="00151C05">
        <w:rPr>
          <w:spacing w:val="-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ressourceudnyttelse</w:t>
      </w:r>
      <w:r w:rsidRPr="00151C05">
        <w:rPr>
          <w:spacing w:val="-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i</w:t>
      </w:r>
      <w:r w:rsidRPr="00151C05">
        <w:rPr>
          <w:spacing w:val="-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opgaveløsningen.</w:t>
      </w:r>
    </w:p>
    <w:p w14:paraId="6215873C" w14:textId="77777777" w:rsidR="00B711D1" w:rsidRPr="00151C05" w:rsidRDefault="00B711D1">
      <w:pPr>
        <w:pStyle w:val="Brdtekst"/>
        <w:spacing w:before="11"/>
        <w:rPr>
          <w:sz w:val="21"/>
          <w:lang w:val="da-DK"/>
        </w:rPr>
      </w:pPr>
    </w:p>
    <w:p w14:paraId="6EF1E721" w14:textId="77777777" w:rsidR="00B711D1" w:rsidRPr="00151C05" w:rsidRDefault="0053570F">
      <w:pPr>
        <w:pStyle w:val="Overskrift1"/>
        <w:rPr>
          <w:lang w:val="da-DK"/>
        </w:rPr>
      </w:pPr>
      <w:r w:rsidRPr="00151C05">
        <w:rPr>
          <w:w w:val="105"/>
          <w:lang w:val="da-DK"/>
        </w:rPr>
        <w:t>Rammer:</w:t>
      </w:r>
    </w:p>
    <w:p w14:paraId="513CD120" w14:textId="75CCB124" w:rsidR="00B711D1" w:rsidRPr="00151C05" w:rsidRDefault="0053570F">
      <w:pPr>
        <w:pStyle w:val="Brdtekst"/>
        <w:spacing w:before="11" w:line="249" w:lineRule="auto"/>
        <w:ind w:left="104"/>
        <w:rPr>
          <w:lang w:val="da-DK"/>
        </w:rPr>
      </w:pPr>
      <w:r w:rsidRPr="00151C05">
        <w:rPr>
          <w:w w:val="105"/>
          <w:lang w:val="da-DK"/>
        </w:rPr>
        <w:t xml:space="preserve">Sundhedslovens § 203-205 og </w:t>
      </w:r>
      <w:r w:rsidR="00C0455C">
        <w:rPr>
          <w:w w:val="105"/>
          <w:lang w:val="da-DK"/>
        </w:rPr>
        <w:t>b</w:t>
      </w:r>
      <w:r w:rsidRPr="00151C05">
        <w:rPr>
          <w:w w:val="105"/>
          <w:lang w:val="da-DK"/>
        </w:rPr>
        <w:t xml:space="preserve">ekendtgørelse nr. </w:t>
      </w:r>
      <w:r w:rsidR="00C0455C">
        <w:rPr>
          <w:w w:val="105"/>
          <w:lang w:val="da-DK"/>
        </w:rPr>
        <w:t>679</w:t>
      </w:r>
      <w:r w:rsidR="00C0455C" w:rsidRPr="00151C05">
        <w:rPr>
          <w:w w:val="105"/>
          <w:lang w:val="da-DK"/>
        </w:rPr>
        <w:t xml:space="preserve"> </w:t>
      </w:r>
      <w:r w:rsidRPr="00151C05">
        <w:rPr>
          <w:w w:val="105"/>
          <w:lang w:val="da-DK"/>
        </w:rPr>
        <w:t xml:space="preserve">af </w:t>
      </w:r>
      <w:r w:rsidR="00C0455C">
        <w:rPr>
          <w:w w:val="105"/>
          <w:lang w:val="da-DK"/>
        </w:rPr>
        <w:t>30</w:t>
      </w:r>
      <w:r w:rsidRPr="00151C05">
        <w:rPr>
          <w:w w:val="105"/>
          <w:lang w:val="da-DK"/>
        </w:rPr>
        <w:t xml:space="preserve">. </w:t>
      </w:r>
      <w:r w:rsidR="00C0455C">
        <w:rPr>
          <w:w w:val="105"/>
          <w:lang w:val="da-DK"/>
        </w:rPr>
        <w:t xml:space="preserve">maj </w:t>
      </w:r>
      <w:r w:rsidRPr="00EE042A">
        <w:rPr>
          <w:w w:val="105"/>
          <w:lang w:val="da-DK"/>
        </w:rPr>
        <w:t>201</w:t>
      </w:r>
      <w:r w:rsidR="00C0455C">
        <w:rPr>
          <w:w w:val="105"/>
          <w:lang w:val="da-DK"/>
        </w:rPr>
        <w:t>8</w:t>
      </w:r>
      <w:r w:rsidRPr="00EE042A">
        <w:rPr>
          <w:w w:val="105"/>
          <w:lang w:val="da-DK"/>
        </w:rPr>
        <w:t xml:space="preserve"> om</w:t>
      </w:r>
      <w:r w:rsidRPr="00EE042A">
        <w:rPr>
          <w:spacing w:val="1"/>
          <w:w w:val="105"/>
          <w:lang w:val="da-DK"/>
        </w:rPr>
        <w:t xml:space="preserve"> </w:t>
      </w:r>
      <w:r w:rsidRPr="00EE042A">
        <w:rPr>
          <w:w w:val="105"/>
          <w:lang w:val="da-DK"/>
        </w:rPr>
        <w:t>sundhedskoordinationsudvalg og sundhedsaftaler fastsætter rammerne for</w:t>
      </w:r>
      <w:r w:rsidRPr="00EE042A">
        <w:rPr>
          <w:spacing w:val="1"/>
          <w:w w:val="105"/>
          <w:lang w:val="da-DK"/>
        </w:rPr>
        <w:t xml:space="preserve"> </w:t>
      </w:r>
      <w:r w:rsidRPr="00EE042A">
        <w:rPr>
          <w:w w:val="105"/>
          <w:lang w:val="da-DK"/>
        </w:rPr>
        <w:t>sundhedskoordinationsudvalgets</w:t>
      </w:r>
      <w:r w:rsidRPr="00EE042A">
        <w:rPr>
          <w:spacing w:val="-9"/>
          <w:w w:val="105"/>
          <w:lang w:val="da-DK"/>
        </w:rPr>
        <w:t xml:space="preserve"> </w:t>
      </w:r>
      <w:r w:rsidRPr="00EE042A">
        <w:rPr>
          <w:w w:val="105"/>
          <w:lang w:val="da-DK"/>
        </w:rPr>
        <w:t>arbejde.</w:t>
      </w:r>
      <w:r w:rsidRPr="00EE042A">
        <w:rPr>
          <w:spacing w:val="-10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Rammerne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er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uddybet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i</w:t>
      </w:r>
      <w:r w:rsidRPr="00151C05">
        <w:rPr>
          <w:spacing w:val="-11"/>
          <w:w w:val="105"/>
          <w:lang w:val="da-DK"/>
        </w:rPr>
        <w:t xml:space="preserve"> </w:t>
      </w:r>
      <w:r w:rsidR="00C0455C">
        <w:rPr>
          <w:w w:val="105"/>
          <w:lang w:val="da-DK"/>
        </w:rPr>
        <w:t>v</w:t>
      </w:r>
      <w:r w:rsidRPr="00151C05">
        <w:rPr>
          <w:w w:val="105"/>
          <w:lang w:val="da-DK"/>
        </w:rPr>
        <w:t>ejledning</w:t>
      </w:r>
      <w:r w:rsidRPr="00151C05">
        <w:rPr>
          <w:spacing w:val="-10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nr.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9</w:t>
      </w:r>
      <w:r w:rsidR="00C0455C">
        <w:rPr>
          <w:w w:val="105"/>
          <w:lang w:val="da-DK"/>
        </w:rPr>
        <w:t>504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af</w:t>
      </w:r>
      <w:r w:rsidRPr="00151C05">
        <w:rPr>
          <w:spacing w:val="-10"/>
          <w:w w:val="105"/>
          <w:lang w:val="da-DK"/>
        </w:rPr>
        <w:t xml:space="preserve"> </w:t>
      </w:r>
      <w:r w:rsidR="00C0455C">
        <w:rPr>
          <w:w w:val="105"/>
          <w:lang w:val="da-DK"/>
        </w:rPr>
        <w:t>4</w:t>
      </w:r>
      <w:r w:rsidRPr="00151C05">
        <w:rPr>
          <w:w w:val="105"/>
          <w:lang w:val="da-DK"/>
        </w:rPr>
        <w:t>.</w:t>
      </w:r>
      <w:r w:rsidR="00EE042A">
        <w:rPr>
          <w:w w:val="105"/>
          <w:lang w:val="da-DK"/>
        </w:rPr>
        <w:t xml:space="preserve"> juni</w:t>
      </w:r>
      <w:r w:rsidRPr="00151C05">
        <w:rPr>
          <w:spacing w:val="-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201</w:t>
      </w:r>
      <w:r w:rsidR="00C0455C">
        <w:rPr>
          <w:w w:val="105"/>
          <w:lang w:val="da-DK"/>
        </w:rPr>
        <w:t>8</w:t>
      </w:r>
      <w:r w:rsidRPr="00151C05">
        <w:rPr>
          <w:spacing w:val="-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om</w:t>
      </w:r>
      <w:r w:rsidRPr="00151C05">
        <w:rPr>
          <w:spacing w:val="-5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sundhedskoordinationsudvalg</w:t>
      </w:r>
      <w:r w:rsidRPr="00151C05">
        <w:rPr>
          <w:spacing w:val="-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og</w:t>
      </w:r>
      <w:r w:rsidRPr="00151C05">
        <w:rPr>
          <w:spacing w:val="-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sundhedsaftaler.</w:t>
      </w:r>
    </w:p>
    <w:p w14:paraId="252FA772" w14:textId="77777777" w:rsidR="00B711D1" w:rsidRPr="00151C05" w:rsidRDefault="00B711D1">
      <w:pPr>
        <w:pStyle w:val="Brdtekst"/>
        <w:rPr>
          <w:sz w:val="22"/>
          <w:lang w:val="da-DK"/>
        </w:rPr>
      </w:pPr>
    </w:p>
    <w:p w14:paraId="30378CB1" w14:textId="77777777" w:rsidR="00B711D1" w:rsidRPr="00151C05" w:rsidRDefault="00B711D1">
      <w:pPr>
        <w:pStyle w:val="Brdtekst"/>
        <w:rPr>
          <w:sz w:val="22"/>
          <w:lang w:val="da-DK"/>
        </w:rPr>
      </w:pPr>
    </w:p>
    <w:p w14:paraId="5E1D38B1" w14:textId="77777777" w:rsidR="00B711D1" w:rsidRPr="00151C05" w:rsidRDefault="00B711D1">
      <w:pPr>
        <w:pStyle w:val="Brdtekst"/>
        <w:spacing w:before="2"/>
        <w:rPr>
          <w:lang w:val="da-DK"/>
        </w:rPr>
      </w:pPr>
    </w:p>
    <w:p w14:paraId="2214C8B3" w14:textId="77777777" w:rsidR="00B711D1" w:rsidRDefault="0053570F">
      <w:pPr>
        <w:pStyle w:val="Overskrift1"/>
        <w:numPr>
          <w:ilvl w:val="0"/>
          <w:numId w:val="1"/>
        </w:numPr>
        <w:tabs>
          <w:tab w:val="left" w:pos="3323"/>
        </w:tabs>
        <w:ind w:hanging="239"/>
        <w:jc w:val="left"/>
      </w:pPr>
      <w:r>
        <w:rPr>
          <w:w w:val="105"/>
        </w:rPr>
        <w:t>Udvalgets</w:t>
      </w:r>
      <w:r>
        <w:rPr>
          <w:spacing w:val="-16"/>
          <w:w w:val="105"/>
        </w:rPr>
        <w:t xml:space="preserve"> </w:t>
      </w:r>
      <w:r>
        <w:rPr>
          <w:w w:val="105"/>
        </w:rPr>
        <w:t>sammensætning</w:t>
      </w:r>
    </w:p>
    <w:p w14:paraId="1264522C" w14:textId="77777777" w:rsidR="00B711D1" w:rsidRDefault="00B711D1">
      <w:pPr>
        <w:pStyle w:val="Brdtekst"/>
        <w:spacing w:before="8"/>
        <w:rPr>
          <w:b/>
          <w:sz w:val="22"/>
        </w:rPr>
      </w:pPr>
    </w:p>
    <w:p w14:paraId="2DB11EFA" w14:textId="77777777" w:rsidR="00B711D1" w:rsidRDefault="0053570F">
      <w:pPr>
        <w:pStyle w:val="Brdtekst"/>
        <w:spacing w:before="1" w:line="249" w:lineRule="auto"/>
        <w:ind w:left="104" w:right="101"/>
        <w:rPr>
          <w:w w:val="105"/>
          <w:lang w:val="da-DK"/>
        </w:rPr>
      </w:pPr>
      <w:r w:rsidRPr="00151C05">
        <w:rPr>
          <w:b/>
          <w:w w:val="105"/>
          <w:lang w:val="da-DK"/>
        </w:rPr>
        <w:t xml:space="preserve">§ 1. </w:t>
      </w:r>
      <w:r w:rsidRPr="00151C05">
        <w:rPr>
          <w:w w:val="105"/>
          <w:lang w:val="da-DK"/>
        </w:rPr>
        <w:t>Sundhedskoordinationsudvalget i Region Syddanmark består af 12 medlemmer, hvoraf 5</w:t>
      </w:r>
      <w:r w:rsidRPr="00151C05">
        <w:rPr>
          <w:spacing w:val="-6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medlemmer er udpeget af Regionsrådet i Region Syddanmark, 5 medlemmer er udpeget af</w:t>
      </w:r>
      <w:r w:rsidRPr="00151C05">
        <w:rPr>
          <w:spacing w:val="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Kommunekontaktrådet</w:t>
      </w:r>
      <w:r w:rsidRPr="00151C05">
        <w:rPr>
          <w:spacing w:val="-10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i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Syddanmark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og</w:t>
      </w:r>
      <w:r w:rsidRPr="00151C05">
        <w:rPr>
          <w:spacing w:val="-10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2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medlemmer</w:t>
      </w:r>
      <w:r w:rsidRPr="00151C05">
        <w:rPr>
          <w:spacing w:val="-10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er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udpeget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af</w:t>
      </w:r>
      <w:r w:rsidRPr="00151C05">
        <w:rPr>
          <w:spacing w:val="-1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de</w:t>
      </w:r>
      <w:r w:rsidRPr="00151C05">
        <w:rPr>
          <w:spacing w:val="-10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Praktiserende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Lægers</w:t>
      </w:r>
      <w:r w:rsidRPr="00151C05">
        <w:rPr>
          <w:spacing w:val="-6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Organisation</w:t>
      </w:r>
      <w:r w:rsidRPr="00151C05">
        <w:rPr>
          <w:spacing w:val="-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i</w:t>
      </w:r>
      <w:r w:rsidRPr="00151C05">
        <w:rPr>
          <w:spacing w:val="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Syddanmark.</w:t>
      </w:r>
    </w:p>
    <w:p w14:paraId="7EFE311C" w14:textId="77777777" w:rsidR="005202E3" w:rsidRDefault="005202E3">
      <w:pPr>
        <w:pStyle w:val="Brdtekst"/>
        <w:spacing w:before="1" w:line="249" w:lineRule="auto"/>
        <w:ind w:left="104" w:right="101"/>
        <w:rPr>
          <w:lang w:val="da-DK"/>
        </w:rPr>
      </w:pPr>
    </w:p>
    <w:p w14:paraId="711425F8" w14:textId="77777777" w:rsidR="00B711D1" w:rsidRPr="00151C05" w:rsidRDefault="00B711D1">
      <w:pPr>
        <w:pStyle w:val="Brdtekst"/>
        <w:rPr>
          <w:sz w:val="22"/>
          <w:lang w:val="da-DK"/>
        </w:rPr>
      </w:pPr>
    </w:p>
    <w:p w14:paraId="2D018C50" w14:textId="77777777" w:rsidR="00B711D1" w:rsidRPr="00151C05" w:rsidRDefault="00B711D1">
      <w:pPr>
        <w:pStyle w:val="Brdtekst"/>
        <w:spacing w:before="2"/>
        <w:rPr>
          <w:lang w:val="da-DK"/>
        </w:rPr>
      </w:pPr>
    </w:p>
    <w:p w14:paraId="2F709E39" w14:textId="77777777" w:rsidR="00B711D1" w:rsidRDefault="0053570F">
      <w:pPr>
        <w:pStyle w:val="Overskrift1"/>
        <w:numPr>
          <w:ilvl w:val="0"/>
          <w:numId w:val="1"/>
        </w:numPr>
        <w:tabs>
          <w:tab w:val="left" w:pos="3170"/>
        </w:tabs>
        <w:ind w:left="3169" w:hanging="340"/>
        <w:jc w:val="left"/>
      </w:pPr>
      <w:r>
        <w:rPr>
          <w:w w:val="105"/>
        </w:rPr>
        <w:t>Mødeindkaldelse</w:t>
      </w:r>
      <w:r>
        <w:rPr>
          <w:spacing w:val="-14"/>
          <w:w w:val="105"/>
        </w:rPr>
        <w:t xml:space="preserve"> </w:t>
      </w:r>
      <w:r>
        <w:rPr>
          <w:w w:val="105"/>
        </w:rPr>
        <w:t>og</w:t>
      </w:r>
      <w:r>
        <w:rPr>
          <w:spacing w:val="-13"/>
          <w:w w:val="105"/>
        </w:rPr>
        <w:t xml:space="preserve"> </w:t>
      </w:r>
      <w:r>
        <w:rPr>
          <w:w w:val="105"/>
        </w:rPr>
        <w:t>dagsorden</w:t>
      </w:r>
    </w:p>
    <w:p w14:paraId="0E72BD49" w14:textId="77777777" w:rsidR="00B711D1" w:rsidRDefault="00B711D1">
      <w:pPr>
        <w:pStyle w:val="Brdtekst"/>
        <w:spacing w:before="5"/>
        <w:rPr>
          <w:b/>
          <w:sz w:val="22"/>
        </w:rPr>
      </w:pPr>
    </w:p>
    <w:p w14:paraId="62D4656C" w14:textId="77777777" w:rsidR="00B711D1" w:rsidRPr="00151C05" w:rsidRDefault="0053570F">
      <w:pPr>
        <w:pStyle w:val="Brdtekst"/>
        <w:spacing w:before="1"/>
        <w:ind w:left="104"/>
        <w:rPr>
          <w:lang w:val="da-DK"/>
        </w:rPr>
      </w:pPr>
      <w:r w:rsidRPr="00151C05">
        <w:rPr>
          <w:b/>
          <w:w w:val="105"/>
          <w:lang w:val="da-DK"/>
        </w:rPr>
        <w:t>§</w:t>
      </w:r>
      <w:r w:rsidRPr="00151C05">
        <w:rPr>
          <w:b/>
          <w:spacing w:val="-10"/>
          <w:w w:val="105"/>
          <w:lang w:val="da-DK"/>
        </w:rPr>
        <w:t xml:space="preserve"> </w:t>
      </w:r>
      <w:r w:rsidRPr="00151C05">
        <w:rPr>
          <w:b/>
          <w:w w:val="105"/>
          <w:lang w:val="da-DK"/>
        </w:rPr>
        <w:t>2.</w:t>
      </w:r>
      <w:r w:rsidRPr="00151C05">
        <w:rPr>
          <w:b/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Sundhedskoordinationsudvalget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holder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ordinære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møder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på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forud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fastsatte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dage.</w:t>
      </w:r>
    </w:p>
    <w:p w14:paraId="0943BA27" w14:textId="77777777" w:rsidR="00B711D1" w:rsidRPr="00151C05" w:rsidRDefault="00B711D1">
      <w:pPr>
        <w:pStyle w:val="Brdtekst"/>
        <w:spacing w:before="8"/>
        <w:rPr>
          <w:sz w:val="22"/>
          <w:lang w:val="da-DK"/>
        </w:rPr>
      </w:pPr>
    </w:p>
    <w:p w14:paraId="06491C73" w14:textId="77777777" w:rsidR="00B711D1" w:rsidRPr="00151C05" w:rsidRDefault="0053570F">
      <w:pPr>
        <w:pStyle w:val="Brdtekst"/>
        <w:spacing w:line="249" w:lineRule="auto"/>
        <w:ind w:left="104"/>
        <w:rPr>
          <w:lang w:val="da-DK"/>
        </w:rPr>
      </w:pPr>
      <w:r w:rsidRPr="00151C05">
        <w:rPr>
          <w:i/>
          <w:w w:val="105"/>
          <w:lang w:val="da-DK"/>
        </w:rPr>
        <w:t>Stk.</w:t>
      </w:r>
      <w:r w:rsidRPr="00151C05">
        <w:rPr>
          <w:i/>
          <w:spacing w:val="-11"/>
          <w:w w:val="105"/>
          <w:lang w:val="da-DK"/>
        </w:rPr>
        <w:t xml:space="preserve"> </w:t>
      </w:r>
      <w:r w:rsidRPr="00151C05">
        <w:rPr>
          <w:i/>
          <w:w w:val="105"/>
          <w:lang w:val="da-DK"/>
        </w:rPr>
        <w:t>2.</w:t>
      </w:r>
      <w:r w:rsidRPr="00151C05">
        <w:rPr>
          <w:i/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Formanden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foranlediger,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at</w:t>
      </w:r>
      <w:r w:rsidRPr="00151C05">
        <w:rPr>
          <w:spacing w:val="-5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der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senest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7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dage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inden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et</w:t>
      </w:r>
      <w:r w:rsidRPr="00151C05">
        <w:rPr>
          <w:spacing w:val="-5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ordinært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mødes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afholdelse,</w:t>
      </w:r>
      <w:r w:rsidRPr="00151C05">
        <w:rPr>
          <w:spacing w:val="-6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tilsendes medlemmerne en dagsorden. Når sagsbehandling nødvendiggør det, kan</w:t>
      </w:r>
      <w:r w:rsidRPr="00151C05">
        <w:rPr>
          <w:spacing w:val="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tillægsdagsorden udsendes. Den udsendte dagsorden skal så vidt muligt være bilagt</w:t>
      </w:r>
      <w:r w:rsidRPr="00151C05">
        <w:rPr>
          <w:spacing w:val="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oplysninger,</w:t>
      </w:r>
      <w:r w:rsidRPr="00151C05">
        <w:rPr>
          <w:spacing w:val="-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der</w:t>
      </w:r>
      <w:r w:rsidRPr="00151C05">
        <w:rPr>
          <w:spacing w:val="-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er</w:t>
      </w:r>
      <w:r w:rsidRPr="00151C05">
        <w:rPr>
          <w:spacing w:val="-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tilvejebragt</w:t>
      </w:r>
      <w:r w:rsidRPr="00151C05">
        <w:rPr>
          <w:spacing w:val="-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til</w:t>
      </w:r>
      <w:r w:rsidRPr="00151C05">
        <w:rPr>
          <w:spacing w:val="-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bedømmelse af</w:t>
      </w:r>
      <w:r w:rsidRPr="00151C05">
        <w:rPr>
          <w:spacing w:val="-5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sagerne.</w:t>
      </w:r>
    </w:p>
    <w:p w14:paraId="3DD516AF" w14:textId="77777777" w:rsidR="00B711D1" w:rsidRPr="00151C05" w:rsidRDefault="00B711D1">
      <w:pPr>
        <w:pStyle w:val="Brdtekst"/>
        <w:spacing w:before="1"/>
        <w:rPr>
          <w:sz w:val="22"/>
          <w:lang w:val="da-DK"/>
        </w:rPr>
      </w:pPr>
    </w:p>
    <w:p w14:paraId="32D4062D" w14:textId="4A1F0158" w:rsidR="00B711D1" w:rsidRPr="00151C05" w:rsidRDefault="0053570F">
      <w:pPr>
        <w:pStyle w:val="Brdtekst"/>
        <w:spacing w:line="247" w:lineRule="auto"/>
        <w:ind w:left="104"/>
        <w:rPr>
          <w:lang w:val="da-DK"/>
        </w:rPr>
      </w:pPr>
      <w:r w:rsidRPr="00151C05">
        <w:rPr>
          <w:i/>
          <w:w w:val="105"/>
          <w:lang w:val="da-DK"/>
        </w:rPr>
        <w:t>Stk.</w:t>
      </w:r>
      <w:r w:rsidRPr="00151C05">
        <w:rPr>
          <w:i/>
          <w:spacing w:val="-10"/>
          <w:w w:val="105"/>
          <w:lang w:val="da-DK"/>
        </w:rPr>
        <w:t xml:space="preserve"> </w:t>
      </w:r>
      <w:r w:rsidRPr="00151C05">
        <w:rPr>
          <w:i/>
          <w:w w:val="105"/>
          <w:lang w:val="da-DK"/>
        </w:rPr>
        <w:t>3</w:t>
      </w:r>
      <w:r w:rsidRPr="00151C05">
        <w:rPr>
          <w:w w:val="105"/>
          <w:lang w:val="da-DK"/>
        </w:rPr>
        <w:t>.</w:t>
      </w:r>
      <w:r w:rsidRPr="00151C05">
        <w:rPr>
          <w:spacing w:val="-9"/>
          <w:w w:val="105"/>
          <w:lang w:val="da-DK"/>
        </w:rPr>
        <w:t xml:space="preserve"> </w:t>
      </w:r>
      <w:r w:rsidR="007A203F">
        <w:rPr>
          <w:w w:val="105"/>
          <w:lang w:val="da-DK"/>
        </w:rPr>
        <w:t>Hvis</w:t>
      </w:r>
      <w:r w:rsidRPr="00151C05">
        <w:rPr>
          <w:spacing w:val="-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et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medlem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senest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10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dage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forud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for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et</w:t>
      </w:r>
      <w:r w:rsidRPr="00151C05">
        <w:rPr>
          <w:spacing w:val="-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ordinært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møde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har</w:t>
      </w:r>
      <w:r w:rsidRPr="00151C05">
        <w:rPr>
          <w:spacing w:val="-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indgivet</w:t>
      </w:r>
      <w:r w:rsidRPr="00151C05">
        <w:rPr>
          <w:spacing w:val="-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anmodning</w:t>
      </w:r>
      <w:r w:rsidRPr="00151C05">
        <w:rPr>
          <w:spacing w:val="-6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om</w:t>
      </w:r>
      <w:r w:rsidRPr="00151C05">
        <w:rPr>
          <w:spacing w:val="-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behandling</w:t>
      </w:r>
      <w:r w:rsidRPr="00151C05">
        <w:rPr>
          <w:spacing w:val="-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af</w:t>
      </w:r>
      <w:r w:rsidRPr="00151C05">
        <w:rPr>
          <w:spacing w:val="-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en</w:t>
      </w:r>
      <w:r w:rsidRPr="00151C05">
        <w:rPr>
          <w:spacing w:val="-5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sag,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sættes</w:t>
      </w:r>
      <w:r w:rsidRPr="00151C05">
        <w:rPr>
          <w:spacing w:val="-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denne</w:t>
      </w:r>
      <w:r w:rsidRPr="00151C05">
        <w:rPr>
          <w:spacing w:val="-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på</w:t>
      </w:r>
      <w:r w:rsidRPr="00151C05">
        <w:rPr>
          <w:spacing w:val="-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dagsordenen</w:t>
      </w:r>
      <w:r w:rsidRPr="00151C05">
        <w:rPr>
          <w:spacing w:val="-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for</w:t>
      </w:r>
      <w:r w:rsidRPr="00151C05">
        <w:rPr>
          <w:spacing w:val="-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førstkommende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møde.</w:t>
      </w:r>
    </w:p>
    <w:p w14:paraId="0AFDB495" w14:textId="77777777" w:rsidR="00B711D1" w:rsidRPr="00151C05" w:rsidRDefault="00B711D1">
      <w:pPr>
        <w:pStyle w:val="Brdtekst"/>
        <w:rPr>
          <w:sz w:val="22"/>
          <w:lang w:val="da-DK"/>
        </w:rPr>
      </w:pPr>
    </w:p>
    <w:p w14:paraId="42056F80" w14:textId="77777777" w:rsidR="00B711D1" w:rsidRPr="00151C05" w:rsidRDefault="00B711D1">
      <w:pPr>
        <w:pStyle w:val="Brdtekst"/>
        <w:rPr>
          <w:sz w:val="22"/>
          <w:lang w:val="da-DK"/>
        </w:rPr>
      </w:pPr>
    </w:p>
    <w:p w14:paraId="65936441" w14:textId="77777777" w:rsidR="00B711D1" w:rsidRPr="00151C05" w:rsidRDefault="00B711D1">
      <w:pPr>
        <w:pStyle w:val="Brdtekst"/>
        <w:spacing w:before="5"/>
        <w:rPr>
          <w:lang w:val="da-DK"/>
        </w:rPr>
      </w:pPr>
    </w:p>
    <w:p w14:paraId="6279FAE3" w14:textId="21741404" w:rsidR="00B711D1" w:rsidRPr="00151C05" w:rsidRDefault="0053570F">
      <w:pPr>
        <w:pStyle w:val="Brdtekst"/>
        <w:spacing w:line="247" w:lineRule="auto"/>
        <w:ind w:left="104"/>
        <w:rPr>
          <w:lang w:val="da-DK"/>
        </w:rPr>
      </w:pPr>
      <w:r w:rsidRPr="00151C05">
        <w:rPr>
          <w:b/>
          <w:w w:val="105"/>
          <w:lang w:val="da-DK"/>
        </w:rPr>
        <w:t>§</w:t>
      </w:r>
      <w:r w:rsidRPr="00151C05">
        <w:rPr>
          <w:b/>
          <w:spacing w:val="-8"/>
          <w:w w:val="105"/>
          <w:lang w:val="da-DK"/>
        </w:rPr>
        <w:t xml:space="preserve"> </w:t>
      </w:r>
      <w:r w:rsidRPr="00151C05">
        <w:rPr>
          <w:b/>
          <w:w w:val="105"/>
          <w:lang w:val="da-DK"/>
        </w:rPr>
        <w:t>3.</w:t>
      </w:r>
      <w:r w:rsidRPr="00151C05">
        <w:rPr>
          <w:b/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Ekstraordinært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møde</w:t>
      </w:r>
      <w:r w:rsidRPr="00151C05">
        <w:rPr>
          <w:spacing w:val="-10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afholdes</w:t>
      </w:r>
      <w:r w:rsidRPr="00151C05">
        <w:rPr>
          <w:spacing w:val="-5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efter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formandens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bestemmelse,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eller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når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mindst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3</w:t>
      </w:r>
      <w:r w:rsidRPr="00151C05">
        <w:rPr>
          <w:spacing w:val="-6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medlemmer</w:t>
      </w:r>
      <w:r w:rsidRPr="00151C05">
        <w:rPr>
          <w:spacing w:val="-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begærer</w:t>
      </w:r>
      <w:r w:rsidRPr="00151C05">
        <w:rPr>
          <w:spacing w:val="-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det.</w:t>
      </w:r>
    </w:p>
    <w:p w14:paraId="7C9AB82B" w14:textId="77777777" w:rsidR="00B711D1" w:rsidRPr="00151C05" w:rsidRDefault="00B711D1">
      <w:pPr>
        <w:pStyle w:val="Brdtekst"/>
        <w:spacing w:before="2"/>
        <w:rPr>
          <w:sz w:val="22"/>
          <w:lang w:val="da-DK"/>
        </w:rPr>
      </w:pPr>
    </w:p>
    <w:p w14:paraId="5698446D" w14:textId="77777777" w:rsidR="00B711D1" w:rsidRPr="00151C05" w:rsidRDefault="0053570F">
      <w:pPr>
        <w:pStyle w:val="Brdtekst"/>
        <w:spacing w:line="247" w:lineRule="auto"/>
        <w:ind w:left="104"/>
        <w:rPr>
          <w:lang w:val="da-DK"/>
        </w:rPr>
      </w:pPr>
      <w:r w:rsidRPr="00151C05">
        <w:rPr>
          <w:i/>
          <w:w w:val="105"/>
          <w:lang w:val="da-DK"/>
        </w:rPr>
        <w:t>Stk.</w:t>
      </w:r>
      <w:r w:rsidRPr="00151C05">
        <w:rPr>
          <w:i/>
          <w:spacing w:val="-11"/>
          <w:w w:val="105"/>
          <w:lang w:val="da-DK"/>
        </w:rPr>
        <w:t xml:space="preserve"> </w:t>
      </w:r>
      <w:r w:rsidRPr="00151C05">
        <w:rPr>
          <w:i/>
          <w:w w:val="105"/>
          <w:lang w:val="da-DK"/>
        </w:rPr>
        <w:t>2</w:t>
      </w:r>
      <w:r w:rsidRPr="00151C05">
        <w:rPr>
          <w:w w:val="105"/>
          <w:lang w:val="da-DK"/>
        </w:rPr>
        <w:t>.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Ved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indkaldelse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til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ekstraordinært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møde</w:t>
      </w:r>
      <w:r w:rsidRPr="00151C05">
        <w:rPr>
          <w:spacing w:val="-5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giver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formanden</w:t>
      </w:r>
      <w:r w:rsidRPr="00151C05">
        <w:rPr>
          <w:spacing w:val="-5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i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videst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muligt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omfang</w:t>
      </w:r>
      <w:r w:rsidRPr="00151C05">
        <w:rPr>
          <w:spacing w:val="-6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underretning om</w:t>
      </w:r>
      <w:r w:rsidRPr="00151C05">
        <w:rPr>
          <w:spacing w:val="-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de</w:t>
      </w:r>
      <w:r w:rsidRPr="00151C05">
        <w:rPr>
          <w:spacing w:val="-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sager, der</w:t>
      </w:r>
      <w:r w:rsidRPr="00151C05">
        <w:rPr>
          <w:spacing w:val="-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skal</w:t>
      </w:r>
      <w:r w:rsidRPr="00151C05">
        <w:rPr>
          <w:spacing w:val="-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behandles</w:t>
      </w:r>
      <w:r w:rsidRPr="00151C05">
        <w:rPr>
          <w:spacing w:val="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på</w:t>
      </w:r>
      <w:r w:rsidRPr="00151C05">
        <w:rPr>
          <w:spacing w:val="-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mødet.</w:t>
      </w:r>
    </w:p>
    <w:p w14:paraId="2A85FEB6" w14:textId="77777777" w:rsidR="00B711D1" w:rsidRPr="00151C05" w:rsidRDefault="00B711D1">
      <w:pPr>
        <w:pStyle w:val="Brdtekst"/>
        <w:spacing w:before="2"/>
        <w:rPr>
          <w:sz w:val="22"/>
          <w:lang w:val="da-DK"/>
        </w:rPr>
      </w:pPr>
    </w:p>
    <w:p w14:paraId="71896248" w14:textId="77777777" w:rsidR="00B711D1" w:rsidRPr="00151C05" w:rsidRDefault="0053570F">
      <w:pPr>
        <w:pStyle w:val="Brdtekst"/>
        <w:spacing w:line="249" w:lineRule="auto"/>
        <w:ind w:left="104"/>
        <w:rPr>
          <w:lang w:val="da-DK"/>
        </w:rPr>
      </w:pPr>
      <w:r w:rsidRPr="00151C05">
        <w:rPr>
          <w:i/>
          <w:w w:val="105"/>
          <w:lang w:val="da-DK"/>
        </w:rPr>
        <w:t>Stk.</w:t>
      </w:r>
      <w:r w:rsidRPr="00151C05">
        <w:rPr>
          <w:i/>
          <w:spacing w:val="-10"/>
          <w:w w:val="105"/>
          <w:lang w:val="da-DK"/>
        </w:rPr>
        <w:t xml:space="preserve"> </w:t>
      </w:r>
      <w:r w:rsidRPr="00151C05">
        <w:rPr>
          <w:i/>
          <w:w w:val="105"/>
          <w:lang w:val="da-DK"/>
        </w:rPr>
        <w:t>3</w:t>
      </w:r>
      <w:r w:rsidRPr="00151C05">
        <w:rPr>
          <w:w w:val="105"/>
          <w:lang w:val="da-DK"/>
        </w:rPr>
        <w:t>.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Eventuelle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forslag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til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dagsorden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for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ekstraordinære</w:t>
      </w:r>
      <w:r w:rsidRPr="00151C05">
        <w:rPr>
          <w:spacing w:val="-10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møder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kan</w:t>
      </w:r>
      <w:r w:rsidRPr="00151C05">
        <w:rPr>
          <w:spacing w:val="-10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afgives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til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formanden</w:t>
      </w:r>
      <w:r w:rsidRPr="00151C05">
        <w:rPr>
          <w:spacing w:val="-6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senest</w:t>
      </w:r>
      <w:r w:rsidRPr="00151C05">
        <w:rPr>
          <w:spacing w:val="-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3</w:t>
      </w:r>
      <w:r w:rsidRPr="00151C05">
        <w:rPr>
          <w:spacing w:val="-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dage</w:t>
      </w:r>
      <w:r w:rsidRPr="00151C05">
        <w:rPr>
          <w:spacing w:val="-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efter</w:t>
      </w:r>
      <w:r w:rsidRPr="00151C05">
        <w:rPr>
          <w:spacing w:val="-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mødets</w:t>
      </w:r>
      <w:r w:rsidRPr="00151C05">
        <w:rPr>
          <w:spacing w:val="-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indkaldelse.</w:t>
      </w:r>
    </w:p>
    <w:p w14:paraId="2A4C36AC" w14:textId="77777777" w:rsidR="00B711D1" w:rsidRPr="00151C05" w:rsidRDefault="00B711D1">
      <w:pPr>
        <w:pStyle w:val="Brdtekst"/>
        <w:rPr>
          <w:sz w:val="20"/>
          <w:lang w:val="da-DK"/>
        </w:rPr>
      </w:pPr>
    </w:p>
    <w:p w14:paraId="48DA2752" w14:textId="77777777" w:rsidR="00B711D1" w:rsidRPr="00151C05" w:rsidRDefault="00B711D1">
      <w:pPr>
        <w:pStyle w:val="Brdtekst"/>
        <w:spacing w:before="6"/>
        <w:rPr>
          <w:sz w:val="19"/>
          <w:lang w:val="da-DK"/>
        </w:rPr>
      </w:pPr>
    </w:p>
    <w:p w14:paraId="74234F86" w14:textId="77777777" w:rsidR="00B711D1" w:rsidRDefault="0053570F">
      <w:pPr>
        <w:pStyle w:val="Overskrift1"/>
        <w:numPr>
          <w:ilvl w:val="0"/>
          <w:numId w:val="1"/>
        </w:numPr>
        <w:tabs>
          <w:tab w:val="left" w:pos="4529"/>
        </w:tabs>
        <w:spacing w:before="107"/>
        <w:ind w:left="4528" w:hanging="441"/>
        <w:jc w:val="left"/>
      </w:pPr>
      <w:r>
        <w:rPr>
          <w:w w:val="105"/>
        </w:rPr>
        <w:t>Mødet</w:t>
      </w:r>
    </w:p>
    <w:p w14:paraId="09AEC69D" w14:textId="77777777" w:rsidR="00B711D1" w:rsidRDefault="00B711D1">
      <w:pPr>
        <w:pStyle w:val="Brdtekst"/>
        <w:spacing w:before="8"/>
        <w:rPr>
          <w:b/>
          <w:sz w:val="22"/>
        </w:rPr>
      </w:pPr>
    </w:p>
    <w:p w14:paraId="11061D20" w14:textId="77777777" w:rsidR="00B711D1" w:rsidRPr="00151C05" w:rsidRDefault="0053570F">
      <w:pPr>
        <w:pStyle w:val="Brdtekst"/>
        <w:spacing w:line="247" w:lineRule="auto"/>
        <w:ind w:left="104"/>
        <w:rPr>
          <w:lang w:val="da-DK"/>
        </w:rPr>
      </w:pPr>
      <w:r w:rsidRPr="00151C05">
        <w:rPr>
          <w:b/>
          <w:w w:val="105"/>
          <w:lang w:val="da-DK"/>
        </w:rPr>
        <w:t>§</w:t>
      </w:r>
      <w:r w:rsidRPr="00151C05">
        <w:rPr>
          <w:b/>
          <w:spacing w:val="-6"/>
          <w:w w:val="105"/>
          <w:lang w:val="da-DK"/>
        </w:rPr>
        <w:t xml:space="preserve"> </w:t>
      </w:r>
      <w:r w:rsidRPr="00151C05">
        <w:rPr>
          <w:b/>
          <w:w w:val="105"/>
          <w:lang w:val="da-DK"/>
        </w:rPr>
        <w:t>4.</w:t>
      </w:r>
      <w:r w:rsidRPr="00151C05">
        <w:rPr>
          <w:b/>
          <w:spacing w:val="-5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Er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et</w:t>
      </w:r>
      <w:r w:rsidRPr="00151C05">
        <w:rPr>
          <w:spacing w:val="-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medlem</w:t>
      </w:r>
      <w:r w:rsidRPr="00151C05">
        <w:rPr>
          <w:spacing w:val="-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forhindret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i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at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deltage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i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et</w:t>
      </w:r>
      <w:r w:rsidRPr="00151C05">
        <w:rPr>
          <w:spacing w:val="-5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møde,</w:t>
      </w:r>
      <w:r w:rsidRPr="00151C05">
        <w:rPr>
          <w:spacing w:val="-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meddeler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han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formanden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eller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udvalgets</w:t>
      </w:r>
      <w:r w:rsidRPr="00151C05">
        <w:rPr>
          <w:spacing w:val="-6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sekretær</w:t>
      </w:r>
      <w:r w:rsidRPr="00151C05">
        <w:rPr>
          <w:spacing w:val="-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dette</w:t>
      </w:r>
      <w:r w:rsidRPr="00151C05">
        <w:rPr>
          <w:spacing w:val="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inden</w:t>
      </w:r>
      <w:r w:rsidRPr="00151C05">
        <w:rPr>
          <w:spacing w:val="-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mødets afholdelse.</w:t>
      </w:r>
    </w:p>
    <w:p w14:paraId="32980EEC" w14:textId="77777777" w:rsidR="00B711D1" w:rsidRPr="00151C05" w:rsidRDefault="00B711D1">
      <w:pPr>
        <w:pStyle w:val="Brdtekst"/>
        <w:rPr>
          <w:sz w:val="22"/>
          <w:lang w:val="da-DK"/>
        </w:rPr>
      </w:pPr>
    </w:p>
    <w:p w14:paraId="0E81335A" w14:textId="77777777" w:rsidR="00B711D1" w:rsidRPr="00151C05" w:rsidRDefault="00B711D1">
      <w:pPr>
        <w:pStyle w:val="Brdtekst"/>
        <w:rPr>
          <w:sz w:val="22"/>
          <w:lang w:val="da-DK"/>
        </w:rPr>
      </w:pPr>
    </w:p>
    <w:p w14:paraId="0D9BBF57" w14:textId="77777777" w:rsidR="00B711D1" w:rsidRPr="00151C05" w:rsidRDefault="00B711D1">
      <w:pPr>
        <w:pStyle w:val="Brdtekst"/>
        <w:spacing w:before="3"/>
        <w:rPr>
          <w:lang w:val="da-DK"/>
        </w:rPr>
      </w:pPr>
    </w:p>
    <w:p w14:paraId="2B083690" w14:textId="77777777" w:rsidR="00B711D1" w:rsidRPr="00151C05" w:rsidRDefault="0053570F">
      <w:pPr>
        <w:pStyle w:val="Brdtekst"/>
        <w:ind w:left="104"/>
        <w:rPr>
          <w:lang w:val="da-DK"/>
        </w:rPr>
      </w:pPr>
      <w:r w:rsidRPr="00151C05">
        <w:rPr>
          <w:b/>
          <w:w w:val="105"/>
          <w:lang w:val="da-DK"/>
        </w:rPr>
        <w:t>§</w:t>
      </w:r>
      <w:r w:rsidRPr="00151C05">
        <w:rPr>
          <w:b/>
          <w:spacing w:val="-7"/>
          <w:w w:val="105"/>
          <w:lang w:val="da-DK"/>
        </w:rPr>
        <w:t xml:space="preserve"> </w:t>
      </w:r>
      <w:r w:rsidRPr="00151C05">
        <w:rPr>
          <w:b/>
          <w:w w:val="105"/>
          <w:lang w:val="da-DK"/>
        </w:rPr>
        <w:t>5.</w:t>
      </w:r>
      <w:r w:rsidRPr="00151C05">
        <w:rPr>
          <w:b/>
          <w:spacing w:val="-5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Ethvert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medlem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kan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ved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mødets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begyndelse</w:t>
      </w:r>
      <w:r w:rsidRPr="00151C05">
        <w:rPr>
          <w:spacing w:val="-10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begære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ordet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til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dagsordenen</w:t>
      </w:r>
      <w:r w:rsidR="00A940E3">
        <w:rPr>
          <w:w w:val="105"/>
          <w:lang w:val="da-DK"/>
        </w:rPr>
        <w:t xml:space="preserve">, </w:t>
      </w:r>
      <w:r w:rsidR="00A940E3" w:rsidRPr="00EE042A">
        <w:rPr>
          <w:lang w:val="da-DK"/>
        </w:rPr>
        <w:t>herunder rejse spørgsmål om sagers overflytning fra behandling for lukkede døre til offentlig behandling og omvendt</w:t>
      </w:r>
      <w:r w:rsidRPr="00151C05">
        <w:rPr>
          <w:w w:val="105"/>
          <w:lang w:val="da-DK"/>
        </w:rPr>
        <w:t>.</w:t>
      </w:r>
    </w:p>
    <w:p w14:paraId="7521F080" w14:textId="77777777" w:rsidR="00B711D1" w:rsidRPr="00151C05" w:rsidRDefault="00B711D1">
      <w:pPr>
        <w:pStyle w:val="Brdtekst"/>
        <w:spacing w:before="6"/>
        <w:rPr>
          <w:sz w:val="22"/>
          <w:lang w:val="da-DK"/>
        </w:rPr>
      </w:pPr>
    </w:p>
    <w:p w14:paraId="32145590" w14:textId="77777777" w:rsidR="00B711D1" w:rsidRPr="00151C05" w:rsidRDefault="0053570F">
      <w:pPr>
        <w:pStyle w:val="Brdtekst"/>
        <w:ind w:left="104"/>
        <w:rPr>
          <w:lang w:val="da-DK"/>
        </w:rPr>
      </w:pPr>
      <w:r w:rsidRPr="00151C05">
        <w:rPr>
          <w:i/>
          <w:w w:val="105"/>
          <w:lang w:val="da-DK"/>
        </w:rPr>
        <w:t>Stk.</w:t>
      </w:r>
      <w:r w:rsidRPr="00151C05">
        <w:rPr>
          <w:i/>
          <w:spacing w:val="-12"/>
          <w:w w:val="105"/>
          <w:lang w:val="da-DK"/>
        </w:rPr>
        <w:t xml:space="preserve"> </w:t>
      </w:r>
      <w:r w:rsidRPr="00151C05">
        <w:rPr>
          <w:i/>
          <w:w w:val="105"/>
          <w:lang w:val="da-DK"/>
        </w:rPr>
        <w:t>2.</w:t>
      </w:r>
      <w:r w:rsidRPr="00151C05">
        <w:rPr>
          <w:i/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Formanden,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og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i</w:t>
      </w:r>
      <w:r w:rsidRPr="00151C05">
        <w:rPr>
          <w:spacing w:val="-10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hans</w:t>
      </w:r>
      <w:r w:rsidRPr="00151C05">
        <w:rPr>
          <w:spacing w:val="-5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forfald</w:t>
      </w:r>
      <w:r w:rsidRPr="00151C05">
        <w:rPr>
          <w:spacing w:val="-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næstformanden,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leder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møderne.</w:t>
      </w:r>
    </w:p>
    <w:p w14:paraId="512340EA" w14:textId="77777777" w:rsidR="00B711D1" w:rsidRPr="00151C05" w:rsidRDefault="00B711D1">
      <w:pPr>
        <w:pStyle w:val="Brdtekst"/>
        <w:rPr>
          <w:sz w:val="22"/>
          <w:lang w:val="da-DK"/>
        </w:rPr>
      </w:pPr>
    </w:p>
    <w:p w14:paraId="507E3569" w14:textId="77777777" w:rsidR="00B711D1" w:rsidRPr="00151C05" w:rsidRDefault="00B711D1">
      <w:pPr>
        <w:pStyle w:val="Brdtekst"/>
        <w:rPr>
          <w:sz w:val="22"/>
          <w:lang w:val="da-DK"/>
        </w:rPr>
      </w:pPr>
    </w:p>
    <w:p w14:paraId="14D3E646" w14:textId="77777777" w:rsidR="00B711D1" w:rsidRPr="00151C05" w:rsidRDefault="00B711D1">
      <w:pPr>
        <w:pStyle w:val="Brdtekst"/>
        <w:spacing w:before="11"/>
        <w:rPr>
          <w:lang w:val="da-DK"/>
        </w:rPr>
      </w:pPr>
    </w:p>
    <w:p w14:paraId="2035B8D7" w14:textId="77777777" w:rsidR="00B711D1" w:rsidRDefault="0053570F">
      <w:pPr>
        <w:pStyle w:val="Overskrift1"/>
        <w:numPr>
          <w:ilvl w:val="0"/>
          <w:numId w:val="1"/>
        </w:numPr>
        <w:tabs>
          <w:tab w:val="left" w:pos="4152"/>
        </w:tabs>
        <w:spacing w:before="1"/>
        <w:ind w:left="4151" w:hanging="381"/>
        <w:jc w:val="left"/>
      </w:pPr>
      <w:r>
        <w:rPr>
          <w:w w:val="105"/>
        </w:rPr>
        <w:t>Beslutninger</w:t>
      </w:r>
    </w:p>
    <w:p w14:paraId="4800C66E" w14:textId="77777777" w:rsidR="00B711D1" w:rsidRDefault="00B711D1">
      <w:pPr>
        <w:pStyle w:val="Brdtekst"/>
        <w:spacing w:before="5"/>
        <w:rPr>
          <w:b/>
          <w:sz w:val="22"/>
        </w:rPr>
      </w:pPr>
    </w:p>
    <w:p w14:paraId="60C937E2" w14:textId="77777777" w:rsidR="00B711D1" w:rsidRPr="00151C05" w:rsidRDefault="0053570F">
      <w:pPr>
        <w:pStyle w:val="Brdtekst"/>
        <w:spacing w:line="249" w:lineRule="auto"/>
        <w:ind w:left="104"/>
        <w:rPr>
          <w:lang w:val="da-DK"/>
        </w:rPr>
      </w:pPr>
      <w:r w:rsidRPr="00151C05">
        <w:rPr>
          <w:b/>
          <w:w w:val="105"/>
          <w:lang w:val="da-DK"/>
        </w:rPr>
        <w:t>§</w:t>
      </w:r>
      <w:r w:rsidRPr="00151C05">
        <w:rPr>
          <w:b/>
          <w:spacing w:val="-11"/>
          <w:w w:val="105"/>
          <w:lang w:val="da-DK"/>
        </w:rPr>
        <w:t xml:space="preserve"> </w:t>
      </w:r>
      <w:r w:rsidRPr="00151C05">
        <w:rPr>
          <w:b/>
          <w:w w:val="105"/>
          <w:lang w:val="da-DK"/>
        </w:rPr>
        <w:t>6.</w:t>
      </w:r>
      <w:r w:rsidRPr="00151C05">
        <w:rPr>
          <w:b/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Sundhedskoordinationsudvalget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er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beslutningsdygtigt,</w:t>
      </w:r>
      <w:r w:rsidRPr="00151C05">
        <w:rPr>
          <w:spacing w:val="-1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når</w:t>
      </w:r>
      <w:r w:rsidRPr="00151C05">
        <w:rPr>
          <w:spacing w:val="-1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mindst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halvdelen</w:t>
      </w:r>
      <w:r w:rsidRPr="00151C05">
        <w:rPr>
          <w:spacing w:val="-1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af</w:t>
      </w:r>
      <w:r w:rsidRPr="00151C05">
        <w:rPr>
          <w:spacing w:val="-6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medlemmerne</w:t>
      </w:r>
      <w:r w:rsidRPr="00151C05">
        <w:rPr>
          <w:spacing w:val="-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er</w:t>
      </w:r>
      <w:r w:rsidRPr="00151C05">
        <w:rPr>
          <w:spacing w:val="-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til</w:t>
      </w:r>
      <w:r w:rsidRPr="00151C05">
        <w:rPr>
          <w:spacing w:val="-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stede.</w:t>
      </w:r>
    </w:p>
    <w:p w14:paraId="2271D5B6" w14:textId="77777777" w:rsidR="00B711D1" w:rsidRPr="00151C05" w:rsidRDefault="00B711D1">
      <w:pPr>
        <w:pStyle w:val="Brdtekst"/>
        <w:rPr>
          <w:sz w:val="22"/>
          <w:lang w:val="da-DK"/>
        </w:rPr>
      </w:pPr>
    </w:p>
    <w:p w14:paraId="04205D38" w14:textId="77777777" w:rsidR="00B711D1" w:rsidRPr="00151C05" w:rsidRDefault="00B711D1">
      <w:pPr>
        <w:pStyle w:val="Brdtekst"/>
        <w:rPr>
          <w:sz w:val="22"/>
          <w:lang w:val="da-DK"/>
        </w:rPr>
      </w:pPr>
    </w:p>
    <w:p w14:paraId="68A4E65D" w14:textId="77777777" w:rsidR="00B711D1" w:rsidRPr="00151C05" w:rsidRDefault="00B711D1">
      <w:pPr>
        <w:pStyle w:val="Brdtekst"/>
        <w:spacing w:before="6"/>
        <w:rPr>
          <w:lang w:val="da-DK"/>
        </w:rPr>
      </w:pPr>
    </w:p>
    <w:p w14:paraId="19266065" w14:textId="39405B97" w:rsidR="00B711D1" w:rsidRPr="00151C05" w:rsidRDefault="0053570F">
      <w:pPr>
        <w:pStyle w:val="Brdtekst"/>
        <w:spacing w:line="247" w:lineRule="auto"/>
        <w:ind w:left="104" w:right="101"/>
        <w:rPr>
          <w:lang w:val="da-DK"/>
        </w:rPr>
      </w:pPr>
      <w:r w:rsidRPr="00151C05">
        <w:rPr>
          <w:b/>
          <w:w w:val="105"/>
          <w:lang w:val="da-DK"/>
        </w:rPr>
        <w:t>§</w:t>
      </w:r>
      <w:r w:rsidRPr="00151C05">
        <w:rPr>
          <w:b/>
          <w:spacing w:val="-8"/>
          <w:w w:val="105"/>
          <w:lang w:val="da-DK"/>
        </w:rPr>
        <w:t xml:space="preserve"> </w:t>
      </w:r>
      <w:r w:rsidRPr="00151C05">
        <w:rPr>
          <w:b/>
          <w:w w:val="105"/>
          <w:lang w:val="da-DK"/>
        </w:rPr>
        <w:t>7.</w:t>
      </w:r>
      <w:r w:rsidRPr="00151C05">
        <w:rPr>
          <w:b/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Medlemmerne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kan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kun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deltage</w:t>
      </w:r>
      <w:r w:rsidRPr="00151C05">
        <w:rPr>
          <w:spacing w:val="-5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i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afgivelse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af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indstilling</w:t>
      </w:r>
      <w:r w:rsidR="00A940E3">
        <w:rPr>
          <w:w w:val="105"/>
          <w:lang w:val="da-DK"/>
        </w:rPr>
        <w:t xml:space="preserve">er </w:t>
      </w:r>
      <w:r w:rsidRPr="00151C05">
        <w:rPr>
          <w:spacing w:val="-64"/>
          <w:w w:val="105"/>
          <w:lang w:val="da-DK"/>
        </w:rPr>
        <w:t xml:space="preserve"> </w:t>
      </w:r>
      <w:r w:rsidR="0044731C">
        <w:rPr>
          <w:spacing w:val="-6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og</w:t>
      </w:r>
      <w:r w:rsidRPr="00151C05">
        <w:rPr>
          <w:spacing w:val="-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afstemninger,</w:t>
      </w:r>
      <w:r w:rsidRPr="00151C05">
        <w:rPr>
          <w:spacing w:val="-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når</w:t>
      </w:r>
      <w:r w:rsidRPr="00151C05">
        <w:rPr>
          <w:spacing w:val="-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de</w:t>
      </w:r>
      <w:r w:rsidRPr="00151C05">
        <w:rPr>
          <w:spacing w:val="-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er</w:t>
      </w:r>
      <w:r w:rsidRPr="00151C05">
        <w:rPr>
          <w:spacing w:val="-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til</w:t>
      </w:r>
      <w:r w:rsidRPr="00151C05">
        <w:rPr>
          <w:spacing w:val="-5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stede</w:t>
      </w:r>
      <w:r w:rsidRPr="00151C05">
        <w:rPr>
          <w:spacing w:val="-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under</w:t>
      </w:r>
      <w:r w:rsidRPr="00151C05">
        <w:rPr>
          <w:spacing w:val="-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disse.</w:t>
      </w:r>
    </w:p>
    <w:p w14:paraId="704CB7AA" w14:textId="77777777" w:rsidR="00B711D1" w:rsidRPr="00151C05" w:rsidRDefault="00B711D1">
      <w:pPr>
        <w:pStyle w:val="Brdtekst"/>
        <w:rPr>
          <w:sz w:val="22"/>
          <w:lang w:val="da-DK"/>
        </w:rPr>
      </w:pPr>
    </w:p>
    <w:p w14:paraId="4A2EDEB5" w14:textId="77777777" w:rsidR="00B711D1" w:rsidRPr="00151C05" w:rsidRDefault="00B711D1">
      <w:pPr>
        <w:pStyle w:val="Brdtekst"/>
        <w:rPr>
          <w:sz w:val="22"/>
          <w:lang w:val="da-DK"/>
        </w:rPr>
      </w:pPr>
    </w:p>
    <w:p w14:paraId="0322999A" w14:textId="77777777" w:rsidR="00B711D1" w:rsidRPr="00151C05" w:rsidRDefault="00B711D1">
      <w:pPr>
        <w:pStyle w:val="Brdtekst"/>
        <w:spacing w:before="6"/>
        <w:rPr>
          <w:lang w:val="da-DK"/>
        </w:rPr>
      </w:pPr>
    </w:p>
    <w:p w14:paraId="616B663C" w14:textId="77777777" w:rsidR="00B711D1" w:rsidRDefault="0053570F">
      <w:pPr>
        <w:pStyle w:val="Overskrift1"/>
        <w:numPr>
          <w:ilvl w:val="0"/>
          <w:numId w:val="1"/>
        </w:numPr>
        <w:tabs>
          <w:tab w:val="left" w:pos="4383"/>
        </w:tabs>
        <w:ind w:left="4382" w:hanging="279"/>
        <w:jc w:val="left"/>
      </w:pPr>
      <w:r>
        <w:rPr>
          <w:w w:val="105"/>
        </w:rPr>
        <w:t>Referat</w:t>
      </w:r>
    </w:p>
    <w:p w14:paraId="703DFBF7" w14:textId="77777777" w:rsidR="00B711D1" w:rsidRDefault="00B711D1">
      <w:pPr>
        <w:pStyle w:val="Brdtekst"/>
        <w:spacing w:before="3"/>
        <w:rPr>
          <w:b/>
          <w:sz w:val="22"/>
        </w:rPr>
      </w:pPr>
    </w:p>
    <w:p w14:paraId="14F8205B" w14:textId="77777777" w:rsidR="00B711D1" w:rsidRPr="00151C05" w:rsidRDefault="0053570F">
      <w:pPr>
        <w:pStyle w:val="Brdtekst"/>
        <w:ind w:left="104"/>
        <w:rPr>
          <w:lang w:val="da-DK"/>
        </w:rPr>
      </w:pPr>
      <w:r w:rsidRPr="00151C05">
        <w:rPr>
          <w:b/>
          <w:w w:val="105"/>
          <w:lang w:val="da-DK"/>
        </w:rPr>
        <w:t>§</w:t>
      </w:r>
      <w:r w:rsidRPr="00151C05">
        <w:rPr>
          <w:b/>
          <w:spacing w:val="-10"/>
          <w:w w:val="105"/>
          <w:lang w:val="da-DK"/>
        </w:rPr>
        <w:t xml:space="preserve"> </w:t>
      </w:r>
      <w:r w:rsidRPr="00151C05">
        <w:rPr>
          <w:b/>
          <w:w w:val="105"/>
          <w:lang w:val="da-DK"/>
        </w:rPr>
        <w:t>8.</w:t>
      </w:r>
      <w:r w:rsidRPr="00151C05">
        <w:rPr>
          <w:b/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Der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skrives</w:t>
      </w:r>
      <w:r w:rsidRPr="00151C05">
        <w:rPr>
          <w:spacing w:val="-10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et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beslutningsreferat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af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møderne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i</w:t>
      </w:r>
      <w:r w:rsidRPr="00151C05">
        <w:rPr>
          <w:spacing w:val="-1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Sundhedskoordinationsudvalget.</w:t>
      </w:r>
    </w:p>
    <w:p w14:paraId="0DFDECA6" w14:textId="77777777" w:rsidR="00B711D1" w:rsidRPr="00151C05" w:rsidRDefault="00B711D1">
      <w:pPr>
        <w:pStyle w:val="Brdtekst"/>
        <w:spacing w:before="6"/>
        <w:rPr>
          <w:sz w:val="22"/>
          <w:lang w:val="da-DK"/>
        </w:rPr>
      </w:pPr>
    </w:p>
    <w:p w14:paraId="616C4883" w14:textId="77777777" w:rsidR="00B711D1" w:rsidRPr="00151C05" w:rsidRDefault="0053570F">
      <w:pPr>
        <w:pStyle w:val="Brdtekst"/>
        <w:ind w:left="104"/>
        <w:rPr>
          <w:lang w:val="da-DK"/>
        </w:rPr>
      </w:pPr>
      <w:r w:rsidRPr="00151C05">
        <w:rPr>
          <w:i/>
          <w:w w:val="105"/>
          <w:lang w:val="da-DK"/>
        </w:rPr>
        <w:t>Stk.</w:t>
      </w:r>
      <w:r w:rsidRPr="00151C05">
        <w:rPr>
          <w:i/>
          <w:spacing w:val="-11"/>
          <w:w w:val="105"/>
          <w:lang w:val="da-DK"/>
        </w:rPr>
        <w:t xml:space="preserve"> </w:t>
      </w:r>
      <w:r w:rsidRPr="00151C05">
        <w:rPr>
          <w:i/>
          <w:w w:val="105"/>
          <w:lang w:val="da-DK"/>
        </w:rPr>
        <w:t>2.</w:t>
      </w:r>
      <w:r w:rsidRPr="00151C05">
        <w:rPr>
          <w:i/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Ethvert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medlem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kan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forlange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sin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afvigende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mening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kort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tilført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referatet.</w:t>
      </w:r>
    </w:p>
    <w:p w14:paraId="1226A9E0" w14:textId="77777777" w:rsidR="00B711D1" w:rsidRPr="00151C05" w:rsidRDefault="00B711D1">
      <w:pPr>
        <w:pStyle w:val="Brdtekst"/>
        <w:rPr>
          <w:sz w:val="22"/>
          <w:lang w:val="da-DK"/>
        </w:rPr>
      </w:pPr>
    </w:p>
    <w:p w14:paraId="704FB982" w14:textId="77777777" w:rsidR="00B711D1" w:rsidRPr="00151C05" w:rsidRDefault="00B711D1">
      <w:pPr>
        <w:pStyle w:val="Brdtekst"/>
        <w:rPr>
          <w:sz w:val="22"/>
          <w:lang w:val="da-DK"/>
        </w:rPr>
      </w:pPr>
    </w:p>
    <w:p w14:paraId="3D8CA6D7" w14:textId="77777777" w:rsidR="00B711D1" w:rsidRPr="00151C05" w:rsidRDefault="00B711D1">
      <w:pPr>
        <w:pStyle w:val="Brdtekst"/>
        <w:spacing w:before="2"/>
        <w:rPr>
          <w:sz w:val="19"/>
          <w:lang w:val="da-DK"/>
        </w:rPr>
      </w:pPr>
    </w:p>
    <w:p w14:paraId="57E94E43" w14:textId="6A985634" w:rsidR="00B711D1" w:rsidRPr="00151C05" w:rsidRDefault="0053570F">
      <w:pPr>
        <w:pStyle w:val="Brdtekst"/>
        <w:spacing w:line="247" w:lineRule="auto"/>
        <w:ind w:left="104" w:right="507"/>
        <w:rPr>
          <w:lang w:val="da-DK"/>
        </w:rPr>
      </w:pPr>
      <w:r w:rsidRPr="00151C05">
        <w:rPr>
          <w:b/>
          <w:w w:val="105"/>
          <w:lang w:val="da-DK"/>
        </w:rPr>
        <w:lastRenderedPageBreak/>
        <w:t>§</w:t>
      </w:r>
      <w:r w:rsidRPr="00151C05">
        <w:rPr>
          <w:b/>
          <w:spacing w:val="-8"/>
          <w:w w:val="105"/>
          <w:lang w:val="da-DK"/>
        </w:rPr>
        <w:t xml:space="preserve"> </w:t>
      </w:r>
      <w:r w:rsidRPr="00151C05">
        <w:rPr>
          <w:b/>
          <w:w w:val="105"/>
          <w:lang w:val="da-DK"/>
        </w:rPr>
        <w:t>9.</w:t>
      </w:r>
      <w:r w:rsidRPr="00151C05">
        <w:rPr>
          <w:b/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Ved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hvert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mødes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afslutning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underskrive</w:t>
      </w:r>
      <w:r w:rsidR="005202E3">
        <w:rPr>
          <w:w w:val="105"/>
          <w:lang w:val="da-DK"/>
        </w:rPr>
        <w:t>r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samtlige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medlemmer,</w:t>
      </w:r>
      <w:r w:rsidRPr="00151C05">
        <w:rPr>
          <w:spacing w:val="-10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der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har</w:t>
      </w:r>
      <w:r w:rsidRPr="00151C05">
        <w:rPr>
          <w:spacing w:val="-6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deltaget</w:t>
      </w:r>
      <w:r w:rsidRPr="00151C05">
        <w:rPr>
          <w:spacing w:val="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i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mødet</w:t>
      </w:r>
      <w:r w:rsidR="005202E3">
        <w:rPr>
          <w:w w:val="105"/>
          <w:lang w:val="da-DK"/>
        </w:rPr>
        <w:t>, underskriftssiden</w:t>
      </w:r>
      <w:r w:rsidRPr="00151C05">
        <w:rPr>
          <w:w w:val="105"/>
          <w:lang w:val="da-DK"/>
        </w:rPr>
        <w:t>.</w:t>
      </w:r>
      <w:r w:rsidR="00A940E3">
        <w:rPr>
          <w:w w:val="105"/>
          <w:lang w:val="da-DK"/>
        </w:rPr>
        <w:t xml:space="preserve"> Såfremt mødet afholdes virtuelt, </w:t>
      </w:r>
      <w:r w:rsidR="005202E3">
        <w:rPr>
          <w:w w:val="105"/>
          <w:lang w:val="da-DK"/>
        </w:rPr>
        <w:t>kan underskrift ske virtuelt.</w:t>
      </w:r>
      <w:r w:rsidR="00A940E3">
        <w:rPr>
          <w:w w:val="105"/>
          <w:lang w:val="da-DK"/>
        </w:rPr>
        <w:t xml:space="preserve"> </w:t>
      </w:r>
    </w:p>
    <w:p w14:paraId="2C6C371C" w14:textId="77777777" w:rsidR="00B711D1" w:rsidRPr="00151C05" w:rsidRDefault="00B711D1">
      <w:pPr>
        <w:pStyle w:val="Brdtekst"/>
        <w:spacing w:before="2"/>
        <w:rPr>
          <w:sz w:val="22"/>
          <w:lang w:val="da-DK"/>
        </w:rPr>
      </w:pPr>
    </w:p>
    <w:p w14:paraId="4E8AEDAF" w14:textId="77777777" w:rsidR="00B711D1" w:rsidRPr="00151C05" w:rsidRDefault="0053570F">
      <w:pPr>
        <w:pStyle w:val="Brdtekst"/>
        <w:spacing w:line="247" w:lineRule="auto"/>
        <w:ind w:left="104" w:right="101"/>
        <w:rPr>
          <w:lang w:val="da-DK"/>
        </w:rPr>
      </w:pPr>
      <w:r w:rsidRPr="00151C05">
        <w:rPr>
          <w:i/>
          <w:w w:val="105"/>
          <w:lang w:val="da-DK"/>
        </w:rPr>
        <w:t>Stk.</w:t>
      </w:r>
      <w:r w:rsidRPr="00151C05">
        <w:rPr>
          <w:i/>
          <w:spacing w:val="-13"/>
          <w:w w:val="105"/>
          <w:lang w:val="da-DK"/>
        </w:rPr>
        <w:t xml:space="preserve"> </w:t>
      </w:r>
      <w:r w:rsidRPr="00151C05">
        <w:rPr>
          <w:i/>
          <w:w w:val="105"/>
          <w:lang w:val="da-DK"/>
        </w:rPr>
        <w:t>2.</w:t>
      </w:r>
      <w:r w:rsidRPr="00151C05">
        <w:rPr>
          <w:i/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Efter</w:t>
      </w:r>
      <w:r w:rsidRPr="00151C05">
        <w:rPr>
          <w:spacing w:val="-10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mødet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udsendes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referatet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til</w:t>
      </w:r>
      <w:r w:rsidRPr="00151C05">
        <w:rPr>
          <w:spacing w:val="-1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medlemmerne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af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Sundhedskoordinationsudvalget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og</w:t>
      </w:r>
      <w:r w:rsidRPr="00151C05">
        <w:rPr>
          <w:spacing w:val="-6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til</w:t>
      </w:r>
      <w:r w:rsidRPr="00151C05">
        <w:rPr>
          <w:spacing w:val="-6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samme</w:t>
      </w:r>
      <w:r w:rsidRPr="00151C05">
        <w:rPr>
          <w:spacing w:val="-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kreds,</w:t>
      </w:r>
      <w:r w:rsidRPr="00151C05">
        <w:rPr>
          <w:spacing w:val="-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som</w:t>
      </w:r>
      <w:r w:rsidRPr="00151C05">
        <w:rPr>
          <w:spacing w:val="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har</w:t>
      </w:r>
      <w:r w:rsidRPr="00151C05">
        <w:rPr>
          <w:spacing w:val="-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fået</w:t>
      </w:r>
      <w:r w:rsidRPr="00151C05">
        <w:rPr>
          <w:spacing w:val="-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tilsendt</w:t>
      </w:r>
      <w:r w:rsidRPr="00151C05">
        <w:rPr>
          <w:spacing w:val="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dagsordenen.</w:t>
      </w:r>
    </w:p>
    <w:p w14:paraId="42CD3B79" w14:textId="77777777" w:rsidR="00B711D1" w:rsidRPr="00151C05" w:rsidRDefault="00B711D1">
      <w:pPr>
        <w:pStyle w:val="Brdtekst"/>
        <w:rPr>
          <w:sz w:val="22"/>
          <w:lang w:val="da-DK"/>
        </w:rPr>
      </w:pPr>
    </w:p>
    <w:p w14:paraId="566F762F" w14:textId="77777777" w:rsidR="00B711D1" w:rsidRPr="00151C05" w:rsidRDefault="00B711D1">
      <w:pPr>
        <w:pStyle w:val="Brdtekst"/>
        <w:rPr>
          <w:sz w:val="22"/>
          <w:lang w:val="da-DK"/>
        </w:rPr>
      </w:pPr>
    </w:p>
    <w:p w14:paraId="0D15D221" w14:textId="77777777" w:rsidR="00B711D1" w:rsidRPr="00151C05" w:rsidRDefault="00B711D1">
      <w:pPr>
        <w:pStyle w:val="Brdtekst"/>
        <w:spacing w:before="5"/>
        <w:rPr>
          <w:lang w:val="da-DK"/>
        </w:rPr>
      </w:pPr>
    </w:p>
    <w:p w14:paraId="192AE26E" w14:textId="77777777" w:rsidR="00B711D1" w:rsidRDefault="0053570F">
      <w:pPr>
        <w:pStyle w:val="Overskrift1"/>
        <w:numPr>
          <w:ilvl w:val="0"/>
          <w:numId w:val="1"/>
        </w:numPr>
        <w:tabs>
          <w:tab w:val="left" w:pos="3689"/>
        </w:tabs>
        <w:ind w:left="3688" w:hanging="379"/>
        <w:jc w:val="left"/>
      </w:pPr>
      <w:r>
        <w:rPr>
          <w:w w:val="105"/>
        </w:rPr>
        <w:t>Underarbejdsgrupper</w:t>
      </w:r>
    </w:p>
    <w:p w14:paraId="1D3D5068" w14:textId="77777777" w:rsidR="00B711D1" w:rsidRDefault="00B711D1">
      <w:pPr>
        <w:pStyle w:val="Brdtekst"/>
        <w:spacing w:before="9"/>
        <w:rPr>
          <w:b/>
          <w:sz w:val="22"/>
        </w:rPr>
      </w:pPr>
    </w:p>
    <w:p w14:paraId="54427355" w14:textId="77777777" w:rsidR="00B711D1" w:rsidRPr="00151C05" w:rsidRDefault="0053570F">
      <w:pPr>
        <w:pStyle w:val="Brdtekst"/>
        <w:spacing w:line="247" w:lineRule="auto"/>
        <w:ind w:left="103"/>
        <w:rPr>
          <w:lang w:val="da-DK"/>
        </w:rPr>
      </w:pPr>
      <w:r w:rsidRPr="00151C05">
        <w:rPr>
          <w:b/>
          <w:w w:val="105"/>
          <w:lang w:val="da-DK"/>
        </w:rPr>
        <w:t>§</w:t>
      </w:r>
      <w:r w:rsidRPr="00151C05">
        <w:rPr>
          <w:b/>
          <w:spacing w:val="-13"/>
          <w:w w:val="105"/>
          <w:lang w:val="da-DK"/>
        </w:rPr>
        <w:t xml:space="preserve"> </w:t>
      </w:r>
      <w:r w:rsidRPr="00151C05">
        <w:rPr>
          <w:b/>
          <w:w w:val="105"/>
          <w:lang w:val="da-DK"/>
        </w:rPr>
        <w:t>10.</w:t>
      </w:r>
      <w:r w:rsidRPr="00151C05">
        <w:rPr>
          <w:b/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Sundhedskoordinationsudvalget</w:t>
      </w:r>
      <w:r w:rsidRPr="00151C05">
        <w:rPr>
          <w:spacing w:val="-1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kan</w:t>
      </w:r>
      <w:r w:rsidRPr="00151C05">
        <w:rPr>
          <w:spacing w:val="-1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nedsætte</w:t>
      </w:r>
      <w:r w:rsidRPr="00151C05">
        <w:rPr>
          <w:spacing w:val="-1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underarbejdsgrupper</w:t>
      </w:r>
      <w:r w:rsidRPr="00151C05">
        <w:rPr>
          <w:spacing w:val="-13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til</w:t>
      </w:r>
      <w:r w:rsidRPr="00151C05">
        <w:rPr>
          <w:spacing w:val="-1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varetagelse</w:t>
      </w:r>
      <w:r w:rsidRPr="00151C05">
        <w:rPr>
          <w:spacing w:val="-1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af</w:t>
      </w:r>
      <w:r w:rsidRPr="00151C05">
        <w:rPr>
          <w:spacing w:val="-6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forberedende</w:t>
      </w:r>
      <w:r w:rsidRPr="00151C05">
        <w:rPr>
          <w:spacing w:val="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og</w:t>
      </w:r>
      <w:r w:rsidRPr="00151C05">
        <w:rPr>
          <w:spacing w:val="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rådgivende</w:t>
      </w:r>
      <w:r w:rsidRPr="00151C05">
        <w:rPr>
          <w:spacing w:val="-2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funktioner.</w:t>
      </w:r>
    </w:p>
    <w:p w14:paraId="144F5DA5" w14:textId="77777777" w:rsidR="00B711D1" w:rsidRPr="00151C05" w:rsidRDefault="00B711D1">
      <w:pPr>
        <w:pStyle w:val="Brdtekst"/>
        <w:spacing w:before="9"/>
        <w:rPr>
          <w:sz w:val="21"/>
          <w:lang w:val="da-DK"/>
        </w:rPr>
      </w:pPr>
    </w:p>
    <w:p w14:paraId="43C84DA5" w14:textId="77777777" w:rsidR="00B711D1" w:rsidRPr="00151C05" w:rsidRDefault="0053570F">
      <w:pPr>
        <w:pStyle w:val="Brdtekst"/>
        <w:ind w:left="103"/>
        <w:rPr>
          <w:lang w:val="da-DK"/>
        </w:rPr>
      </w:pPr>
      <w:r w:rsidRPr="00151C05">
        <w:rPr>
          <w:i/>
          <w:spacing w:val="-1"/>
          <w:w w:val="105"/>
          <w:lang w:val="da-DK"/>
        </w:rPr>
        <w:t>Stk.</w:t>
      </w:r>
      <w:r w:rsidRPr="00151C05">
        <w:rPr>
          <w:i/>
          <w:spacing w:val="-14"/>
          <w:w w:val="105"/>
          <w:lang w:val="da-DK"/>
        </w:rPr>
        <w:t xml:space="preserve"> </w:t>
      </w:r>
      <w:r w:rsidRPr="00151C05">
        <w:rPr>
          <w:i/>
          <w:spacing w:val="-1"/>
          <w:w w:val="105"/>
          <w:lang w:val="da-DK"/>
        </w:rPr>
        <w:t>2.</w:t>
      </w:r>
      <w:r w:rsidRPr="00151C05">
        <w:rPr>
          <w:i/>
          <w:spacing w:val="-11"/>
          <w:w w:val="105"/>
          <w:lang w:val="da-DK"/>
        </w:rPr>
        <w:t xml:space="preserve"> </w:t>
      </w:r>
      <w:r w:rsidRPr="00151C05">
        <w:rPr>
          <w:spacing w:val="-1"/>
          <w:w w:val="105"/>
          <w:lang w:val="da-DK"/>
        </w:rPr>
        <w:t>Underarbejdsgrupperne</w:t>
      </w:r>
      <w:r w:rsidRPr="00151C05">
        <w:rPr>
          <w:spacing w:val="-11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afgiver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indstillinger</w:t>
      </w:r>
      <w:r w:rsidRPr="00151C05">
        <w:rPr>
          <w:spacing w:val="-10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til</w:t>
      </w:r>
      <w:r w:rsidRPr="00151C05">
        <w:rPr>
          <w:spacing w:val="-10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Sundhedskoordinationsudvalget.</w:t>
      </w:r>
    </w:p>
    <w:p w14:paraId="76579073" w14:textId="77777777" w:rsidR="00B711D1" w:rsidRPr="00151C05" w:rsidRDefault="00B711D1">
      <w:pPr>
        <w:pStyle w:val="Brdtekst"/>
        <w:rPr>
          <w:sz w:val="22"/>
          <w:lang w:val="da-DK"/>
        </w:rPr>
      </w:pPr>
    </w:p>
    <w:p w14:paraId="184D7FFE" w14:textId="77777777" w:rsidR="00B711D1" w:rsidRPr="00151C05" w:rsidRDefault="00B711D1">
      <w:pPr>
        <w:pStyle w:val="Brdtekst"/>
        <w:rPr>
          <w:sz w:val="22"/>
          <w:lang w:val="da-DK"/>
        </w:rPr>
      </w:pPr>
    </w:p>
    <w:p w14:paraId="7034029F" w14:textId="77777777" w:rsidR="00B711D1" w:rsidRPr="00151C05" w:rsidRDefault="00B711D1">
      <w:pPr>
        <w:pStyle w:val="Brdtekst"/>
        <w:spacing w:before="12"/>
        <w:rPr>
          <w:lang w:val="da-DK"/>
        </w:rPr>
      </w:pPr>
    </w:p>
    <w:p w14:paraId="16557551" w14:textId="77777777" w:rsidR="00B711D1" w:rsidRDefault="0053570F">
      <w:pPr>
        <w:pStyle w:val="Overskrift1"/>
        <w:numPr>
          <w:ilvl w:val="0"/>
          <w:numId w:val="1"/>
        </w:numPr>
        <w:tabs>
          <w:tab w:val="left" w:pos="3780"/>
        </w:tabs>
        <w:ind w:left="3779" w:hanging="482"/>
        <w:jc w:val="left"/>
      </w:pPr>
      <w:r>
        <w:rPr>
          <w:w w:val="105"/>
        </w:rPr>
        <w:t>Andre</w:t>
      </w:r>
      <w:r>
        <w:rPr>
          <w:spacing w:val="-14"/>
          <w:w w:val="105"/>
        </w:rPr>
        <w:t xml:space="preserve"> </w:t>
      </w:r>
      <w:r>
        <w:rPr>
          <w:w w:val="105"/>
        </w:rPr>
        <w:t>bestemmelser</w:t>
      </w:r>
    </w:p>
    <w:p w14:paraId="67825919" w14:textId="77777777" w:rsidR="00B711D1" w:rsidRDefault="00B711D1">
      <w:pPr>
        <w:pStyle w:val="Brdtekst"/>
        <w:spacing w:before="8"/>
        <w:rPr>
          <w:b/>
          <w:sz w:val="22"/>
        </w:rPr>
      </w:pPr>
    </w:p>
    <w:p w14:paraId="0EA10886" w14:textId="022CE381" w:rsidR="00B711D1" w:rsidRPr="00151C05" w:rsidRDefault="0053570F">
      <w:pPr>
        <w:pStyle w:val="Brdtekst"/>
        <w:ind w:left="104"/>
        <w:rPr>
          <w:lang w:val="da-DK"/>
        </w:rPr>
      </w:pPr>
      <w:r w:rsidRPr="00151C05">
        <w:rPr>
          <w:b/>
          <w:w w:val="105"/>
          <w:lang w:val="da-DK"/>
        </w:rPr>
        <w:t>§</w:t>
      </w:r>
      <w:r w:rsidRPr="00151C05">
        <w:rPr>
          <w:b/>
          <w:spacing w:val="-7"/>
          <w:w w:val="105"/>
          <w:lang w:val="da-DK"/>
        </w:rPr>
        <w:t xml:space="preserve"> </w:t>
      </w:r>
      <w:r w:rsidRPr="00151C05">
        <w:rPr>
          <w:b/>
          <w:w w:val="105"/>
          <w:lang w:val="da-DK"/>
        </w:rPr>
        <w:t>11.</w:t>
      </w:r>
      <w:r w:rsidRPr="00151C05">
        <w:rPr>
          <w:b/>
          <w:spacing w:val="-4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Denne</w:t>
      </w:r>
      <w:r w:rsidRPr="00151C05">
        <w:rPr>
          <w:spacing w:val="-9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forretningsorden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træder</w:t>
      </w:r>
      <w:r w:rsidRPr="00151C05">
        <w:rPr>
          <w:spacing w:val="-8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i</w:t>
      </w:r>
      <w:r w:rsidRPr="00151C05">
        <w:rPr>
          <w:spacing w:val="-7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kraft</w:t>
      </w:r>
      <w:r w:rsidRPr="00151C05">
        <w:rPr>
          <w:spacing w:val="-5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den</w:t>
      </w:r>
      <w:r w:rsidRPr="00151C05">
        <w:rPr>
          <w:spacing w:val="-6"/>
          <w:w w:val="105"/>
          <w:lang w:val="da-DK"/>
        </w:rPr>
        <w:t xml:space="preserve"> </w:t>
      </w:r>
      <w:r w:rsidR="0044731C">
        <w:rPr>
          <w:w w:val="105"/>
          <w:lang w:val="da-DK"/>
        </w:rPr>
        <w:t>8</w:t>
      </w:r>
      <w:r w:rsidRPr="00151C05">
        <w:rPr>
          <w:w w:val="105"/>
          <w:lang w:val="da-DK"/>
        </w:rPr>
        <w:t>.</w:t>
      </w:r>
      <w:r w:rsidRPr="00151C05">
        <w:rPr>
          <w:spacing w:val="-7"/>
          <w:w w:val="105"/>
          <w:lang w:val="da-DK"/>
        </w:rPr>
        <w:t xml:space="preserve"> </w:t>
      </w:r>
      <w:r w:rsidR="005202E3">
        <w:rPr>
          <w:w w:val="105"/>
          <w:lang w:val="da-DK"/>
        </w:rPr>
        <w:t>marts</w:t>
      </w:r>
      <w:r w:rsidR="005202E3" w:rsidRPr="00151C05">
        <w:rPr>
          <w:spacing w:val="-10"/>
          <w:w w:val="105"/>
          <w:lang w:val="da-DK"/>
        </w:rPr>
        <w:t xml:space="preserve"> </w:t>
      </w:r>
      <w:r w:rsidRPr="00151C05">
        <w:rPr>
          <w:w w:val="105"/>
          <w:lang w:val="da-DK"/>
        </w:rPr>
        <w:t>20</w:t>
      </w:r>
      <w:r w:rsidR="005202E3">
        <w:rPr>
          <w:w w:val="105"/>
          <w:lang w:val="da-DK"/>
        </w:rPr>
        <w:t>22</w:t>
      </w:r>
      <w:r w:rsidR="0044731C">
        <w:rPr>
          <w:w w:val="105"/>
          <w:lang w:val="da-DK"/>
        </w:rPr>
        <w:t xml:space="preserve"> efter godkendelse i Sundhedskoordinationsudvalget</w:t>
      </w:r>
      <w:r w:rsidRPr="00151C05">
        <w:rPr>
          <w:w w:val="105"/>
          <w:lang w:val="da-DK"/>
        </w:rPr>
        <w:t>.</w:t>
      </w:r>
    </w:p>
    <w:sectPr w:rsidR="00B711D1" w:rsidRPr="00151C05">
      <w:headerReference w:type="default" r:id="rId7"/>
      <w:footerReference w:type="default" r:id="rId8"/>
      <w:pgSz w:w="12240" w:h="15840"/>
      <w:pgMar w:top="1100" w:right="1580" w:bottom="1140" w:left="1480" w:header="98" w:footer="9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C47D4" w14:textId="77777777" w:rsidR="004B3063" w:rsidRDefault="0053570F">
      <w:r>
        <w:separator/>
      </w:r>
    </w:p>
  </w:endnote>
  <w:endnote w:type="continuationSeparator" w:id="0">
    <w:p w14:paraId="115F204A" w14:textId="77777777" w:rsidR="004B3063" w:rsidRDefault="0053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42C27" w14:textId="77777777" w:rsidR="00B711D1" w:rsidRDefault="00151C05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5EEB84" wp14:editId="297E1C11">
              <wp:simplePos x="0" y="0"/>
              <wp:positionH relativeFrom="page">
                <wp:posOffset>6653530</wp:posOffset>
              </wp:positionH>
              <wp:positionV relativeFrom="page">
                <wp:posOffset>9319260</wp:posOffset>
              </wp:positionV>
              <wp:extent cx="155575" cy="15748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78E57" w14:textId="34B5D1B9" w:rsidR="00B711D1" w:rsidRDefault="0053570F">
                          <w:pPr>
                            <w:spacing w:line="229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3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502F">
                            <w:rPr>
                              <w:rFonts w:ascii="Calibri"/>
                              <w:noProof/>
                              <w:w w:val="103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EEB8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3.9pt;margin-top:733.8pt;width:12.25pt;height:12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" filled="f" stroked="f">
              <v:textbox inset="0,0,0,0">
                <w:txbxContent>
                  <w:p w14:paraId="66078E57" w14:textId="34B5D1B9" w:rsidR="00B711D1" w:rsidRDefault="0053570F">
                    <w:pPr>
                      <w:spacing w:line="229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3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502F">
                      <w:rPr>
                        <w:rFonts w:ascii="Calibri"/>
                        <w:noProof/>
                        <w:w w:val="103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C9EA8" w14:textId="77777777" w:rsidR="004B3063" w:rsidRDefault="0053570F">
      <w:r>
        <w:separator/>
      </w:r>
    </w:p>
  </w:footnote>
  <w:footnote w:type="continuationSeparator" w:id="0">
    <w:p w14:paraId="3AFA2C03" w14:textId="77777777" w:rsidR="004B3063" w:rsidRDefault="0053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1F2A" w14:textId="77777777" w:rsidR="00B711D1" w:rsidRDefault="0053570F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w:drawing>
        <wp:anchor distT="0" distB="0" distL="0" distR="0" simplePos="0" relativeHeight="251657216" behindDoc="1" locked="0" layoutInCell="1" allowOverlap="1" wp14:anchorId="2DBE28C3" wp14:editId="732E7C2E">
          <wp:simplePos x="0" y="0"/>
          <wp:positionH relativeFrom="page">
            <wp:posOffset>6626431</wp:posOffset>
          </wp:positionH>
          <wp:positionV relativeFrom="page">
            <wp:posOffset>62484</wp:posOffset>
          </wp:positionV>
          <wp:extent cx="739783" cy="6410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783" cy="641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F21E6"/>
    <w:multiLevelType w:val="hybridMultilevel"/>
    <w:tmpl w:val="3CACDC0A"/>
    <w:lvl w:ilvl="0" w:tplc="10BA335C">
      <w:start w:val="1"/>
      <w:numFmt w:val="upperRoman"/>
      <w:lvlText w:val="%1."/>
      <w:lvlJc w:val="left"/>
      <w:pPr>
        <w:ind w:left="3322" w:hanging="238"/>
        <w:jc w:val="righ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3"/>
        <w:sz w:val="18"/>
        <w:szCs w:val="18"/>
      </w:rPr>
    </w:lvl>
    <w:lvl w:ilvl="1" w:tplc="A53681D8">
      <w:numFmt w:val="bullet"/>
      <w:lvlText w:val="•"/>
      <w:lvlJc w:val="left"/>
      <w:pPr>
        <w:ind w:left="3906" w:hanging="238"/>
      </w:pPr>
      <w:rPr>
        <w:rFonts w:hint="default"/>
      </w:rPr>
    </w:lvl>
    <w:lvl w:ilvl="2" w:tplc="D2DAAB9C">
      <w:numFmt w:val="bullet"/>
      <w:lvlText w:val="•"/>
      <w:lvlJc w:val="left"/>
      <w:pPr>
        <w:ind w:left="4492" w:hanging="238"/>
      </w:pPr>
      <w:rPr>
        <w:rFonts w:hint="default"/>
      </w:rPr>
    </w:lvl>
    <w:lvl w:ilvl="3" w:tplc="16423A3C">
      <w:numFmt w:val="bullet"/>
      <w:lvlText w:val="•"/>
      <w:lvlJc w:val="left"/>
      <w:pPr>
        <w:ind w:left="5078" w:hanging="238"/>
      </w:pPr>
      <w:rPr>
        <w:rFonts w:hint="default"/>
      </w:rPr>
    </w:lvl>
    <w:lvl w:ilvl="4" w:tplc="A036BCB4">
      <w:numFmt w:val="bullet"/>
      <w:lvlText w:val="•"/>
      <w:lvlJc w:val="left"/>
      <w:pPr>
        <w:ind w:left="5664" w:hanging="238"/>
      </w:pPr>
      <w:rPr>
        <w:rFonts w:hint="default"/>
      </w:rPr>
    </w:lvl>
    <w:lvl w:ilvl="5" w:tplc="EB1E8A12">
      <w:numFmt w:val="bullet"/>
      <w:lvlText w:val="•"/>
      <w:lvlJc w:val="left"/>
      <w:pPr>
        <w:ind w:left="6250" w:hanging="238"/>
      </w:pPr>
      <w:rPr>
        <w:rFonts w:hint="default"/>
      </w:rPr>
    </w:lvl>
    <w:lvl w:ilvl="6" w:tplc="48D482C6">
      <w:numFmt w:val="bullet"/>
      <w:lvlText w:val="•"/>
      <w:lvlJc w:val="left"/>
      <w:pPr>
        <w:ind w:left="6836" w:hanging="238"/>
      </w:pPr>
      <w:rPr>
        <w:rFonts w:hint="default"/>
      </w:rPr>
    </w:lvl>
    <w:lvl w:ilvl="7" w:tplc="6BAE6A3E">
      <w:numFmt w:val="bullet"/>
      <w:lvlText w:val="•"/>
      <w:lvlJc w:val="left"/>
      <w:pPr>
        <w:ind w:left="7422" w:hanging="238"/>
      </w:pPr>
      <w:rPr>
        <w:rFonts w:hint="default"/>
      </w:rPr>
    </w:lvl>
    <w:lvl w:ilvl="8" w:tplc="44689978">
      <w:numFmt w:val="bullet"/>
      <w:lvlText w:val="•"/>
      <w:lvlJc w:val="left"/>
      <w:pPr>
        <w:ind w:left="8008" w:hanging="2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D1"/>
    <w:rsid w:val="00151C05"/>
    <w:rsid w:val="0044731C"/>
    <w:rsid w:val="004B3063"/>
    <w:rsid w:val="005202E3"/>
    <w:rsid w:val="0053570F"/>
    <w:rsid w:val="0069502F"/>
    <w:rsid w:val="007A203F"/>
    <w:rsid w:val="00A940E3"/>
    <w:rsid w:val="00B711D1"/>
    <w:rsid w:val="00C0455C"/>
    <w:rsid w:val="00E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3203E"/>
  <w15:docId w15:val="{F7FB9A8F-E3E0-4C90-B561-DA5E90D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Overskrift1">
    <w:name w:val="heading 1"/>
    <w:basedOn w:val="Normal"/>
    <w:uiPriority w:val="1"/>
    <w:qFormat/>
    <w:pPr>
      <w:ind w:left="104"/>
      <w:outlineLvl w:val="0"/>
    </w:pPr>
    <w:rPr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"/>
    <w:qFormat/>
    <w:pPr>
      <w:spacing w:line="229" w:lineRule="exact"/>
      <w:ind w:left="60"/>
    </w:pPr>
    <w:rPr>
      <w:rFonts w:ascii="Calibri" w:eastAsia="Calibri" w:hAnsi="Calibri" w:cs="Calibri"/>
      <w:sz w:val="20"/>
      <w:szCs w:val="20"/>
    </w:rPr>
  </w:style>
  <w:style w:type="paragraph" w:styleId="Listeafsnit">
    <w:name w:val="List Paragraph"/>
    <w:basedOn w:val="Normal"/>
    <w:uiPriority w:val="1"/>
    <w:qFormat/>
    <w:pPr>
      <w:ind w:left="3169" w:hanging="482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455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455C"/>
    <w:rPr>
      <w:rFonts w:ascii="Segoe UI" w:eastAsia="Verdana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940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940E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940E3"/>
    <w:rPr>
      <w:rFonts w:ascii="Verdana" w:eastAsia="Verdana" w:hAnsi="Verdana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940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940E3"/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3183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Vestergaard Weng</dc:creator>
  <cp:lastModifiedBy>Magnus Falby</cp:lastModifiedBy>
  <cp:revision>2</cp:revision>
  <cp:lastPrinted>2022-02-04T13:40:00Z</cp:lastPrinted>
  <dcterms:created xsi:type="dcterms:W3CDTF">2022-03-18T10:18:00Z</dcterms:created>
  <dcterms:modified xsi:type="dcterms:W3CDTF">2022-03-18T10:18:00Z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2022-01-10T00:00:00Z</vt:filetime>
  </property>
  <property fmtid="{D5CDD505-2E9C-101B-9397-08002B2CF9AE}" pid="4" name="OfficeInstanceGUID">
    <vt:lpwstr>{5C22590C-3FF9-4029-80C3-75F2B20C10A4}</vt:lpwstr>
  </property>
</Properties>
</file>