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</w:t>
      </w:r>
      <w:r w:rsidR="00DC0B75">
        <w:rPr>
          <w:b/>
          <w:color w:val="70AD47" w:themeColor="accent6"/>
          <w:sz w:val="28"/>
          <w:szCs w:val="28"/>
        </w:rPr>
        <w:t xml:space="preserve">rende køb af </w:t>
      </w:r>
      <w:r w:rsidR="00757F59">
        <w:rPr>
          <w:b/>
          <w:color w:val="70AD47" w:themeColor="accent6"/>
          <w:sz w:val="28"/>
          <w:szCs w:val="28"/>
        </w:rPr>
        <w:t>1</w:t>
      </w:r>
      <w:r w:rsidR="009B7D18">
        <w:rPr>
          <w:b/>
          <w:color w:val="70AD47" w:themeColor="accent6"/>
          <w:sz w:val="28"/>
          <w:szCs w:val="28"/>
        </w:rPr>
        <w:t xml:space="preserve"> stk. 0-ydernummer</w:t>
      </w:r>
      <w:r w:rsidR="005F4077">
        <w:rPr>
          <w:b/>
          <w:color w:val="70AD47" w:themeColor="accent6"/>
          <w:sz w:val="28"/>
          <w:szCs w:val="28"/>
        </w:rPr>
        <w:t xml:space="preserve"> uden patienter</w:t>
      </w:r>
      <w:r w:rsidR="00D21725">
        <w:rPr>
          <w:b/>
          <w:color w:val="70AD47" w:themeColor="accent6"/>
          <w:sz w:val="28"/>
          <w:szCs w:val="28"/>
        </w:rPr>
        <w:t xml:space="preserve"> inde</w:t>
      </w:r>
      <w:r w:rsidR="00757F59">
        <w:rPr>
          <w:b/>
          <w:color w:val="70AD47" w:themeColor="accent6"/>
          <w:sz w:val="28"/>
          <w:szCs w:val="28"/>
        </w:rPr>
        <w:t>n for almen medicin t</w:t>
      </w:r>
      <w:r w:rsidR="009B7D18">
        <w:rPr>
          <w:b/>
          <w:color w:val="70AD47" w:themeColor="accent6"/>
          <w:sz w:val="28"/>
          <w:szCs w:val="28"/>
        </w:rPr>
        <w:t>il nedsættelse i 6600 Vejen by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DC0B75">
        <w:rPr>
          <w:rFonts w:cstheme="minorHAnsi"/>
          <w:color w:val="000000"/>
          <w:sz w:val="24"/>
          <w:szCs w:val="24"/>
        </w:rPr>
        <w:t xml:space="preserve">afgivelse af bud </w:t>
      </w:r>
      <w:r w:rsidR="00757F59">
        <w:rPr>
          <w:rFonts w:cstheme="minorHAnsi"/>
          <w:color w:val="000000"/>
          <w:sz w:val="24"/>
          <w:szCs w:val="24"/>
        </w:rPr>
        <w:t>på ydernummeret</w:t>
      </w:r>
      <w:r w:rsidRPr="00D349BD">
        <w:rPr>
          <w:rFonts w:cstheme="minorHAnsi"/>
          <w:color w:val="000000"/>
          <w:sz w:val="24"/>
          <w:szCs w:val="24"/>
        </w:rPr>
        <w:t xml:space="preserve"> skal budgiver dels </w:t>
      </w:r>
      <w:r w:rsidR="009B7D18">
        <w:rPr>
          <w:rFonts w:cstheme="minorHAnsi"/>
          <w:color w:val="000000"/>
          <w:sz w:val="24"/>
          <w:szCs w:val="24"/>
        </w:rPr>
        <w:t>angive en pris for ydernummeret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lastRenderedPageBreak/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DC0B75" w:rsidRDefault="00DC0B75" w:rsidP="00D349BD">
      <w:pPr>
        <w:spacing w:after="0"/>
        <w:rPr>
          <w:sz w:val="24"/>
          <w:szCs w:val="24"/>
        </w:rPr>
      </w:pP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>ansøgningsskema er senest</w:t>
      </w:r>
      <w:r w:rsidR="000368D2">
        <w:rPr>
          <w:color w:val="70AD47" w:themeColor="accent6"/>
          <w:sz w:val="28"/>
          <w:szCs w:val="28"/>
        </w:rPr>
        <w:t xml:space="preserve"> </w:t>
      </w:r>
      <w:r w:rsidR="009B7D18">
        <w:rPr>
          <w:color w:val="70AD47" w:themeColor="accent6"/>
          <w:sz w:val="28"/>
          <w:szCs w:val="28"/>
        </w:rPr>
        <w:t>fredag</w:t>
      </w:r>
      <w:r w:rsidR="00DC0B75">
        <w:rPr>
          <w:color w:val="70AD47" w:themeColor="accent6"/>
          <w:sz w:val="28"/>
          <w:szCs w:val="28"/>
        </w:rPr>
        <w:t xml:space="preserve"> de</w:t>
      </w:r>
      <w:r w:rsidR="009B7D18">
        <w:rPr>
          <w:color w:val="70AD47" w:themeColor="accent6"/>
          <w:sz w:val="28"/>
          <w:szCs w:val="28"/>
        </w:rPr>
        <w:t>n 24</w:t>
      </w:r>
      <w:r w:rsidR="00DC0B75">
        <w:rPr>
          <w:color w:val="70AD47" w:themeColor="accent6"/>
          <w:sz w:val="28"/>
          <w:szCs w:val="28"/>
        </w:rPr>
        <w:t>. november</w:t>
      </w:r>
      <w:r w:rsidR="009B7D18">
        <w:rPr>
          <w:color w:val="70AD47" w:themeColor="accent6"/>
          <w:sz w:val="28"/>
          <w:szCs w:val="28"/>
        </w:rPr>
        <w:t xml:space="preserve"> 2023</w:t>
      </w:r>
      <w:r w:rsidR="00762930">
        <w:rPr>
          <w:color w:val="70AD47" w:themeColor="accent6"/>
          <w:sz w:val="28"/>
          <w:szCs w:val="28"/>
        </w:rPr>
        <w:t xml:space="preserve">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9B7D18">
        <w:rPr>
          <w:b/>
          <w:sz w:val="28"/>
          <w:szCs w:val="28"/>
        </w:rPr>
        <w:t xml:space="preserve"> onsdag den 1. marts 2023 efter kl. 13.00 </w:t>
      </w:r>
      <w:r w:rsidR="0089095B">
        <w:rPr>
          <w:b/>
          <w:sz w:val="28"/>
          <w:szCs w:val="28"/>
        </w:rPr>
        <w:t>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  <w:bookmarkStart w:id="0" w:name="_GoBack"/>
      <w:bookmarkEnd w:id="0"/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2D5993"/>
    <w:rsid w:val="0058744E"/>
    <w:rsid w:val="005E44A5"/>
    <w:rsid w:val="005F4077"/>
    <w:rsid w:val="00602092"/>
    <w:rsid w:val="007262F3"/>
    <w:rsid w:val="00757F59"/>
    <w:rsid w:val="00762930"/>
    <w:rsid w:val="00770A24"/>
    <w:rsid w:val="007D656F"/>
    <w:rsid w:val="0089095B"/>
    <w:rsid w:val="00985925"/>
    <w:rsid w:val="009B7D18"/>
    <w:rsid w:val="009C103A"/>
    <w:rsid w:val="00AE4414"/>
    <w:rsid w:val="00BF68BA"/>
    <w:rsid w:val="00C46FCB"/>
    <w:rsid w:val="00C65C03"/>
    <w:rsid w:val="00D21725"/>
    <w:rsid w:val="00D349BD"/>
    <w:rsid w:val="00DC0B75"/>
    <w:rsid w:val="00DC4A58"/>
    <w:rsid w:val="00E12E2A"/>
    <w:rsid w:val="00E54ADF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748EAC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2023-01-09T09:35:00Z</dcterms:created>
  <dcterms:modified xsi:type="dcterms:W3CDTF">2023-01-09T09:36:00Z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