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7EEE1" w14:textId="77777777" w:rsidR="000F095B" w:rsidRDefault="000F095B" w:rsidP="00D84F3F">
      <w:pPr>
        <w:pStyle w:val="Overskrift1"/>
        <w:rPr>
          <w:rFonts w:cs="Arial"/>
        </w:rPr>
      </w:pPr>
      <w:bookmarkStart w:id="0" w:name="_GoBack"/>
      <w:bookmarkEnd w:id="0"/>
    </w:p>
    <w:p w14:paraId="0BC7EEE2" w14:textId="77777777" w:rsidR="000F095B" w:rsidRDefault="000F095B" w:rsidP="00D84F3F">
      <w:pPr>
        <w:pStyle w:val="Overskrift1"/>
        <w:rPr>
          <w:rFonts w:cs="Arial"/>
        </w:rPr>
      </w:pPr>
    </w:p>
    <w:p w14:paraId="0BC7EEE3" w14:textId="77777777" w:rsidR="00C9034D" w:rsidRPr="000947A6" w:rsidRDefault="00D84F3F" w:rsidP="00D84F3F">
      <w:pPr>
        <w:pStyle w:val="Overskrift1"/>
        <w:rPr>
          <w:sz w:val="24"/>
          <w:szCs w:val="24"/>
        </w:rPr>
      </w:pPr>
      <w:r w:rsidRPr="000947A6">
        <w:rPr>
          <w:rFonts w:cs="Arial"/>
          <w:sz w:val="24"/>
          <w:szCs w:val="24"/>
        </w:rPr>
        <w:t xml:space="preserve">Ansøgning om dispensation til </w:t>
      </w:r>
      <w:r w:rsidR="00343DDE">
        <w:rPr>
          <w:rFonts w:cs="Arial"/>
          <w:sz w:val="24"/>
          <w:szCs w:val="24"/>
        </w:rPr>
        <w:t xml:space="preserve">at øge antallet af </w:t>
      </w:r>
      <w:r w:rsidR="007630EB" w:rsidRPr="000947A6">
        <w:rPr>
          <w:rFonts w:cs="Arial"/>
          <w:sz w:val="24"/>
          <w:szCs w:val="24"/>
        </w:rPr>
        <w:t>speciallæge</w:t>
      </w:r>
      <w:r w:rsidR="00343DDE">
        <w:rPr>
          <w:rFonts w:cs="Arial"/>
          <w:sz w:val="24"/>
          <w:szCs w:val="24"/>
        </w:rPr>
        <w:t>r</w:t>
      </w:r>
      <w:r w:rsidR="007630EB" w:rsidRPr="000947A6">
        <w:rPr>
          <w:rFonts w:cs="Arial"/>
          <w:sz w:val="24"/>
          <w:szCs w:val="24"/>
        </w:rPr>
        <w:t xml:space="preserve"> ud</w:t>
      </w:r>
      <w:r w:rsidR="004D1F6E" w:rsidRPr="000947A6">
        <w:rPr>
          <w:rFonts w:cs="Arial"/>
          <w:sz w:val="24"/>
          <w:szCs w:val="24"/>
        </w:rPr>
        <w:t xml:space="preserve"> </w:t>
      </w:r>
      <w:r w:rsidR="007630EB" w:rsidRPr="000947A6">
        <w:rPr>
          <w:rFonts w:cs="Arial"/>
          <w:sz w:val="24"/>
          <w:szCs w:val="24"/>
        </w:rPr>
        <w:t>over OUHs baseline pr. 1. januar 2017</w:t>
      </w:r>
    </w:p>
    <w:p w14:paraId="0BC7EEE4" w14:textId="77777777" w:rsidR="0082699C" w:rsidRPr="00D84F3F" w:rsidRDefault="0082699C" w:rsidP="0086610C"/>
    <w:p w14:paraId="0BC7EEE5" w14:textId="77777777" w:rsidR="00B87B70" w:rsidRPr="000947A6" w:rsidRDefault="00C7276E" w:rsidP="0086610C">
      <w:pPr>
        <w:rPr>
          <w:b/>
          <w:sz w:val="22"/>
        </w:rPr>
      </w:pPr>
      <w:r w:rsidRPr="000947A6">
        <w:rPr>
          <w:b/>
          <w:sz w:val="22"/>
        </w:rPr>
        <w:t>Stillingen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3"/>
        <w:gridCol w:w="3347"/>
        <w:gridCol w:w="3790"/>
      </w:tblGrid>
      <w:tr w:rsidR="007630EB" w:rsidRPr="003E106D" w14:paraId="0BC7EEE9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E6" w14:textId="77777777" w:rsidR="007630EB" w:rsidRPr="00975E8F" w:rsidRDefault="007630EB" w:rsidP="007630EB">
            <w:pPr>
              <w:rPr>
                <w:sz w:val="18"/>
              </w:rPr>
            </w:pPr>
            <w:r>
              <w:t xml:space="preserve">OUH      </w:t>
            </w:r>
          </w:p>
        </w:tc>
        <w:tc>
          <w:tcPr>
            <w:tcW w:w="3402" w:type="dxa"/>
            <w:vAlign w:val="center"/>
          </w:tcPr>
          <w:p w14:paraId="0BC7EEE7" w14:textId="77777777" w:rsidR="007630EB" w:rsidRPr="00975E8F" w:rsidRDefault="007630EB" w:rsidP="007630EB">
            <w:pPr>
              <w:rPr>
                <w:sz w:val="18"/>
              </w:rPr>
            </w:pPr>
            <w:r>
              <w:t xml:space="preserve">Odense Universitetshospital: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</w:t>
            </w:r>
          </w:p>
        </w:tc>
        <w:tc>
          <w:tcPr>
            <w:tcW w:w="3857" w:type="dxa"/>
            <w:vAlign w:val="center"/>
          </w:tcPr>
          <w:p w14:paraId="0BC7EEE8" w14:textId="77777777" w:rsidR="007630EB" w:rsidRPr="00975E8F" w:rsidRDefault="007630EB" w:rsidP="007630EB">
            <w:pPr>
              <w:rPr>
                <w:sz w:val="18"/>
              </w:rPr>
            </w:pPr>
            <w:r>
              <w:rPr>
                <w:rFonts w:cs="Arial"/>
              </w:rPr>
              <w:t>Svendborg Sygehus</w:t>
            </w:r>
            <w: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30EB" w:rsidRPr="003E106D" w14:paraId="0BC7EEEC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EA" w14:textId="77777777" w:rsidR="00C7276E" w:rsidRPr="003E106D" w:rsidRDefault="00C7276E" w:rsidP="0086610C">
            <w:r w:rsidRPr="003E106D">
              <w:t>Afdeling</w:t>
            </w:r>
          </w:p>
        </w:tc>
        <w:tc>
          <w:tcPr>
            <w:tcW w:w="7259" w:type="dxa"/>
            <w:gridSpan w:val="2"/>
            <w:vAlign w:val="center"/>
          </w:tcPr>
          <w:p w14:paraId="0BC7EEEB" w14:textId="77777777" w:rsidR="00C7276E" w:rsidRPr="003E106D" w:rsidRDefault="00C7276E" w:rsidP="0086610C"/>
        </w:tc>
      </w:tr>
      <w:tr w:rsidR="007630EB" w:rsidRPr="003E106D" w14:paraId="0BC7EEEF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ED" w14:textId="77777777" w:rsidR="00C7276E" w:rsidRPr="003E106D" w:rsidRDefault="00C7276E" w:rsidP="0086610C">
            <w:r w:rsidRPr="003E106D">
              <w:t>Stilling</w:t>
            </w:r>
          </w:p>
        </w:tc>
        <w:tc>
          <w:tcPr>
            <w:tcW w:w="7259" w:type="dxa"/>
            <w:gridSpan w:val="2"/>
            <w:vAlign w:val="center"/>
          </w:tcPr>
          <w:p w14:paraId="0BC7EEEE" w14:textId="77777777" w:rsidR="00C7276E" w:rsidRPr="003E106D" w:rsidRDefault="00C7276E" w:rsidP="0086610C"/>
        </w:tc>
      </w:tr>
      <w:tr w:rsidR="007630EB" w:rsidRPr="003E106D" w14:paraId="0BC7EEF2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F0" w14:textId="77777777" w:rsidR="00C7276E" w:rsidRPr="003E106D" w:rsidRDefault="00C7276E" w:rsidP="0086610C">
            <w:r w:rsidRPr="003E106D">
              <w:t>Speciale</w:t>
            </w:r>
          </w:p>
        </w:tc>
        <w:tc>
          <w:tcPr>
            <w:tcW w:w="7259" w:type="dxa"/>
            <w:gridSpan w:val="2"/>
            <w:vAlign w:val="center"/>
          </w:tcPr>
          <w:p w14:paraId="0BC7EEF1" w14:textId="77777777" w:rsidR="00C7276E" w:rsidRPr="003E106D" w:rsidRDefault="00C7276E" w:rsidP="0086610C"/>
        </w:tc>
      </w:tr>
    </w:tbl>
    <w:p w14:paraId="0BC7EEF3" w14:textId="77777777" w:rsidR="00C7276E" w:rsidRPr="00C7276E" w:rsidRDefault="00C7276E" w:rsidP="0086610C">
      <w:r>
        <w:t xml:space="preserve">Der henvises endvidere til </w:t>
      </w:r>
      <w:r w:rsidR="003E106D">
        <w:t>vedlagte stillingsopslag samt funktions- og opgavebesk</w:t>
      </w:r>
      <w:r w:rsidR="002C6F88">
        <w:t>r</w:t>
      </w:r>
      <w:r w:rsidR="003E106D">
        <w:t xml:space="preserve">ivelse </w:t>
      </w:r>
    </w:p>
    <w:p w14:paraId="0BC7EEF4" w14:textId="77777777" w:rsidR="00A74D54" w:rsidRDefault="00A74D54" w:rsidP="0086610C">
      <w:pPr>
        <w:rPr>
          <w:b/>
        </w:rPr>
      </w:pPr>
    </w:p>
    <w:p w14:paraId="0BC7EEF5" w14:textId="77777777" w:rsidR="00BB4159" w:rsidRPr="000947A6" w:rsidRDefault="00BB4159" w:rsidP="00BB4159">
      <w:pPr>
        <w:rPr>
          <w:b/>
          <w:sz w:val="22"/>
        </w:rPr>
      </w:pPr>
      <w:r w:rsidRPr="000947A6">
        <w:rPr>
          <w:b/>
          <w:sz w:val="22"/>
        </w:rPr>
        <w:t>Ansøgning om dispensation</w:t>
      </w:r>
    </w:p>
    <w:tbl>
      <w:tblPr>
        <w:tblStyle w:val="Tabel-Git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095B" w14:paraId="0BC7EEF7" w14:textId="77777777" w:rsidTr="000F095B">
        <w:tc>
          <w:tcPr>
            <w:tcW w:w="9210" w:type="dxa"/>
          </w:tcPr>
          <w:p w14:paraId="0BC7EEF6" w14:textId="77777777" w:rsidR="000F095B" w:rsidRDefault="000F095B" w:rsidP="00343DDE">
            <w:pPr>
              <w:rPr>
                <w:b/>
                <w:szCs w:val="20"/>
              </w:rPr>
            </w:pPr>
            <w:r w:rsidRPr="00550B90">
              <w:rPr>
                <w:i/>
                <w:sz w:val="16"/>
                <w:szCs w:val="16"/>
              </w:rPr>
              <w:t xml:space="preserve">Begrundelse for </w:t>
            </w:r>
            <w:r w:rsidR="00343DDE">
              <w:rPr>
                <w:i/>
                <w:sz w:val="16"/>
                <w:szCs w:val="16"/>
              </w:rPr>
              <w:t>ansøgning om</w:t>
            </w:r>
            <w:r w:rsidRPr="00550B90">
              <w:rPr>
                <w:i/>
                <w:sz w:val="16"/>
                <w:szCs w:val="16"/>
              </w:rPr>
              <w:t xml:space="preserve"> </w:t>
            </w:r>
            <w:r w:rsidR="00343DDE">
              <w:rPr>
                <w:i/>
                <w:sz w:val="16"/>
                <w:szCs w:val="16"/>
              </w:rPr>
              <w:t>at øge antallet af speciallæger ud over baseline</w:t>
            </w:r>
            <w:r w:rsidR="004D1F6E">
              <w:rPr>
                <w:i/>
                <w:sz w:val="16"/>
                <w:szCs w:val="16"/>
              </w:rPr>
              <w:t>:</w:t>
            </w:r>
          </w:p>
        </w:tc>
      </w:tr>
      <w:tr w:rsidR="00343DDE" w14:paraId="0BC7EEFE" w14:textId="77777777" w:rsidTr="00E83192">
        <w:trPr>
          <w:trHeight w:val="3039"/>
        </w:trPr>
        <w:tc>
          <w:tcPr>
            <w:tcW w:w="9210" w:type="dxa"/>
          </w:tcPr>
          <w:p w14:paraId="0BC7EEF8" w14:textId="77777777" w:rsidR="00343DDE" w:rsidRDefault="00343DDE" w:rsidP="00BE309E">
            <w:pPr>
              <w:rPr>
                <w:szCs w:val="20"/>
              </w:rPr>
            </w:pPr>
          </w:p>
          <w:p w14:paraId="0BC7EEF9" w14:textId="77777777" w:rsidR="00343DDE" w:rsidRDefault="00343DDE" w:rsidP="00BE309E">
            <w:pPr>
              <w:rPr>
                <w:szCs w:val="20"/>
              </w:rPr>
            </w:pPr>
          </w:p>
          <w:p w14:paraId="0BC7EEFA" w14:textId="77777777" w:rsidR="00343DDE" w:rsidRDefault="00343DDE" w:rsidP="00BE309E">
            <w:pPr>
              <w:rPr>
                <w:szCs w:val="20"/>
              </w:rPr>
            </w:pPr>
          </w:p>
          <w:p w14:paraId="0BC7EEFB" w14:textId="77777777" w:rsidR="00343DDE" w:rsidRDefault="00343DDE" w:rsidP="00BE309E">
            <w:pPr>
              <w:rPr>
                <w:szCs w:val="20"/>
              </w:rPr>
            </w:pPr>
          </w:p>
          <w:p w14:paraId="0BC7EEFC" w14:textId="77777777" w:rsidR="00343DDE" w:rsidRPr="00263034" w:rsidRDefault="00343DDE" w:rsidP="00BE309E">
            <w:pPr>
              <w:rPr>
                <w:szCs w:val="20"/>
              </w:rPr>
            </w:pPr>
          </w:p>
          <w:p w14:paraId="0BC7EEFD" w14:textId="77777777" w:rsidR="00343DDE" w:rsidRPr="007E5CB1" w:rsidRDefault="00343DDE" w:rsidP="00BE309E">
            <w:pPr>
              <w:rPr>
                <w:szCs w:val="20"/>
              </w:rPr>
            </w:pPr>
          </w:p>
        </w:tc>
      </w:tr>
    </w:tbl>
    <w:p w14:paraId="0BC7EEFF" w14:textId="77777777" w:rsidR="004D1F6E" w:rsidRDefault="004D1F6E" w:rsidP="00BB4159">
      <w:pPr>
        <w:rPr>
          <w:b/>
          <w:szCs w:val="20"/>
        </w:rPr>
      </w:pPr>
    </w:p>
    <w:p w14:paraId="0BC7EF00" w14:textId="77777777" w:rsidR="00A8457C" w:rsidRPr="000947A6" w:rsidRDefault="00A03BA1" w:rsidP="0086610C">
      <w:pPr>
        <w:rPr>
          <w:b/>
          <w:sz w:val="22"/>
        </w:rPr>
      </w:pPr>
      <w:r w:rsidRPr="000947A6">
        <w:rPr>
          <w:b/>
          <w:sz w:val="22"/>
        </w:rPr>
        <w:t>Ansøger på vegne af afdelingsledelsen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3085"/>
        <w:gridCol w:w="6125"/>
      </w:tblGrid>
      <w:tr w:rsidR="001E4104" w:rsidRPr="003E106D" w14:paraId="0BC7EF03" w14:textId="77777777" w:rsidTr="002A7CA0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BC7EF01" w14:textId="77777777" w:rsidR="001E4104" w:rsidRPr="003E106D" w:rsidRDefault="00A03BA1" w:rsidP="009C2B20">
            <w:r>
              <w:t>Titel, navn og ansættelsessted</w:t>
            </w:r>
          </w:p>
        </w:tc>
        <w:tc>
          <w:tcPr>
            <w:tcW w:w="6125" w:type="dxa"/>
            <w:shd w:val="clear" w:color="auto" w:fill="D9D9D9" w:themeFill="background1" w:themeFillShade="D9"/>
            <w:vAlign w:val="center"/>
          </w:tcPr>
          <w:p w14:paraId="0BC7EF02" w14:textId="77777777" w:rsidR="001E4104" w:rsidRPr="003E106D" w:rsidRDefault="00A03BA1" w:rsidP="009C2B20">
            <w:r>
              <w:t>Dato og underskrift</w:t>
            </w:r>
          </w:p>
        </w:tc>
      </w:tr>
      <w:tr w:rsidR="001E4104" w:rsidRPr="003E106D" w14:paraId="0BC7EF06" w14:textId="77777777" w:rsidTr="009C2B20">
        <w:trPr>
          <w:trHeight w:val="397"/>
        </w:trPr>
        <w:tc>
          <w:tcPr>
            <w:tcW w:w="3085" w:type="dxa"/>
            <w:vAlign w:val="center"/>
          </w:tcPr>
          <w:p w14:paraId="0BC7EF04" w14:textId="77777777" w:rsidR="001E4104" w:rsidRPr="003E106D" w:rsidRDefault="001E4104" w:rsidP="009C2B20"/>
        </w:tc>
        <w:tc>
          <w:tcPr>
            <w:tcW w:w="6125" w:type="dxa"/>
            <w:vAlign w:val="center"/>
          </w:tcPr>
          <w:p w14:paraId="0BC7EF05" w14:textId="77777777" w:rsidR="001E4104" w:rsidRPr="003E106D" w:rsidRDefault="001E4104" w:rsidP="009C2B20"/>
        </w:tc>
      </w:tr>
    </w:tbl>
    <w:p w14:paraId="0BC7EF07" w14:textId="77777777" w:rsidR="005238B9" w:rsidRDefault="00FE45EF" w:rsidP="005238B9">
      <w:r w:rsidRPr="005238B9">
        <w:t xml:space="preserve">Ansøgningen om dispensation fremsendes til </w:t>
      </w:r>
      <w:r w:rsidR="00626B9B">
        <w:t>OUHs</w:t>
      </w:r>
      <w:r w:rsidRPr="005238B9">
        <w:t xml:space="preserve"> HR-afdeling med henblik på forelæggelse for </w:t>
      </w:r>
      <w:r w:rsidR="00626B9B">
        <w:t>D</w:t>
      </w:r>
      <w:r w:rsidRPr="005238B9">
        <w:t>irektion</w:t>
      </w:r>
      <w:r w:rsidR="00626B9B">
        <w:t>en</w:t>
      </w:r>
      <w:r w:rsidRPr="005238B9">
        <w:t xml:space="preserve">. </w:t>
      </w:r>
    </w:p>
    <w:p w14:paraId="0BC7EF08" w14:textId="77777777" w:rsidR="005238B9" w:rsidRDefault="005238B9" w:rsidP="005238B9">
      <w:pPr>
        <w:rPr>
          <w:b/>
          <w:sz w:val="24"/>
          <w:szCs w:val="24"/>
        </w:rPr>
      </w:pPr>
    </w:p>
    <w:p w14:paraId="0BC7EF09" w14:textId="77777777" w:rsidR="00160A6B" w:rsidRPr="000947A6" w:rsidRDefault="005238B9" w:rsidP="005238B9">
      <w:pPr>
        <w:rPr>
          <w:b/>
          <w:sz w:val="22"/>
        </w:rPr>
      </w:pPr>
      <w:r w:rsidRPr="000947A6">
        <w:rPr>
          <w:b/>
          <w:sz w:val="22"/>
        </w:rPr>
        <w:t>A</w:t>
      </w:r>
      <w:r w:rsidR="00160A6B" w:rsidRPr="000947A6">
        <w:rPr>
          <w:b/>
          <w:sz w:val="22"/>
        </w:rPr>
        <w:t>fgørelse på ansøgning om dispensation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951"/>
        <w:gridCol w:w="3402"/>
        <w:gridCol w:w="3857"/>
      </w:tblGrid>
      <w:tr w:rsidR="00FE45EF" w:rsidRPr="003E106D" w14:paraId="0BC7EF0C" w14:textId="77777777" w:rsidTr="00C71F75">
        <w:trPr>
          <w:trHeight w:val="397"/>
        </w:trPr>
        <w:tc>
          <w:tcPr>
            <w:tcW w:w="1951" w:type="dxa"/>
            <w:vAlign w:val="center"/>
          </w:tcPr>
          <w:p w14:paraId="0BC7EF0A" w14:textId="77777777" w:rsidR="00FE45EF" w:rsidRDefault="00D6748F" w:rsidP="00FE45EF">
            <w:r>
              <w:t>På vegne af D</w:t>
            </w:r>
            <w:r w:rsidR="00FE45EF">
              <w:t>irektionen; titel og navn</w:t>
            </w:r>
          </w:p>
        </w:tc>
        <w:tc>
          <w:tcPr>
            <w:tcW w:w="7259" w:type="dxa"/>
            <w:gridSpan w:val="2"/>
            <w:vAlign w:val="center"/>
          </w:tcPr>
          <w:p w14:paraId="0BC7EF0B" w14:textId="77777777" w:rsidR="00FE45EF" w:rsidRDefault="00FE45EF" w:rsidP="00C71F75">
            <w:pPr>
              <w:rPr>
                <w:rFonts w:cs="Arial"/>
              </w:rPr>
            </w:pPr>
          </w:p>
        </w:tc>
      </w:tr>
      <w:tr w:rsidR="00160A6B" w:rsidRPr="003E106D" w14:paraId="0BC7EF10" w14:textId="77777777" w:rsidTr="009C2B20">
        <w:trPr>
          <w:trHeight w:val="397"/>
        </w:trPr>
        <w:tc>
          <w:tcPr>
            <w:tcW w:w="1951" w:type="dxa"/>
            <w:vAlign w:val="center"/>
          </w:tcPr>
          <w:p w14:paraId="0BC7EF0D" w14:textId="77777777" w:rsidR="00160A6B" w:rsidRPr="00975E8F" w:rsidRDefault="00160A6B" w:rsidP="009C2B20">
            <w:pPr>
              <w:rPr>
                <w:sz w:val="18"/>
              </w:rPr>
            </w:pPr>
            <w:r>
              <w:t xml:space="preserve">Ansøgning:      </w:t>
            </w:r>
          </w:p>
        </w:tc>
        <w:tc>
          <w:tcPr>
            <w:tcW w:w="3402" w:type="dxa"/>
            <w:vAlign w:val="center"/>
          </w:tcPr>
          <w:p w14:paraId="0BC7EF0E" w14:textId="77777777" w:rsidR="00160A6B" w:rsidRPr="00975E8F" w:rsidRDefault="00160A6B" w:rsidP="009C2B20">
            <w:pPr>
              <w:rPr>
                <w:sz w:val="18"/>
              </w:rPr>
            </w:pPr>
            <w:r>
              <w:t xml:space="preserve">Imødekommet: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</w:t>
            </w:r>
          </w:p>
        </w:tc>
        <w:tc>
          <w:tcPr>
            <w:tcW w:w="3857" w:type="dxa"/>
            <w:vAlign w:val="center"/>
          </w:tcPr>
          <w:p w14:paraId="0BC7EF0F" w14:textId="77777777" w:rsidR="00160A6B" w:rsidRPr="00975E8F" w:rsidRDefault="00160A6B" w:rsidP="009C2B20">
            <w:pPr>
              <w:rPr>
                <w:sz w:val="18"/>
              </w:rPr>
            </w:pPr>
            <w:r>
              <w:rPr>
                <w:rFonts w:cs="Arial"/>
              </w:rPr>
              <w:t>Afvist</w:t>
            </w:r>
            <w: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0A6B" w:rsidRPr="003E106D" w14:paraId="0BC7EF13" w14:textId="77777777" w:rsidTr="009C2B20">
        <w:trPr>
          <w:trHeight w:val="397"/>
        </w:trPr>
        <w:tc>
          <w:tcPr>
            <w:tcW w:w="9210" w:type="dxa"/>
            <w:gridSpan w:val="3"/>
            <w:vAlign w:val="center"/>
          </w:tcPr>
          <w:p w14:paraId="0BC7EF11" w14:textId="77777777" w:rsidR="00160A6B" w:rsidRDefault="00160A6B" w:rsidP="009C2B20">
            <w:r>
              <w:t>Bemærkninger:</w:t>
            </w:r>
          </w:p>
          <w:p w14:paraId="0BC7EF12" w14:textId="77777777" w:rsidR="00160A6B" w:rsidRDefault="00160A6B" w:rsidP="009C2B20">
            <w:pPr>
              <w:rPr>
                <w:rFonts w:cs="Arial"/>
              </w:rPr>
            </w:pPr>
          </w:p>
        </w:tc>
      </w:tr>
      <w:tr w:rsidR="00160A6B" w:rsidRPr="003E106D" w14:paraId="0BC7EF16" w14:textId="77777777" w:rsidTr="009C2B20">
        <w:trPr>
          <w:trHeight w:val="397"/>
        </w:trPr>
        <w:tc>
          <w:tcPr>
            <w:tcW w:w="1951" w:type="dxa"/>
            <w:vAlign w:val="center"/>
          </w:tcPr>
          <w:p w14:paraId="0BC7EF14" w14:textId="77777777" w:rsidR="00160A6B" w:rsidRDefault="00160A6B" w:rsidP="009C2B20">
            <w:r>
              <w:t>Dato og underskrift</w:t>
            </w:r>
          </w:p>
        </w:tc>
        <w:tc>
          <w:tcPr>
            <w:tcW w:w="7259" w:type="dxa"/>
            <w:gridSpan w:val="2"/>
            <w:vAlign w:val="center"/>
          </w:tcPr>
          <w:p w14:paraId="0BC7EF15" w14:textId="77777777" w:rsidR="00160A6B" w:rsidRDefault="00160A6B" w:rsidP="009C2B20">
            <w:pPr>
              <w:rPr>
                <w:rFonts w:cs="Arial"/>
              </w:rPr>
            </w:pPr>
          </w:p>
        </w:tc>
      </w:tr>
    </w:tbl>
    <w:p w14:paraId="0BC7EF17" w14:textId="77777777" w:rsidR="00A03BA1" w:rsidRPr="0086610C" w:rsidRDefault="00B369AB" w:rsidP="000F095B">
      <w:pPr>
        <w:spacing w:before="240" w:after="200" w:line="276" w:lineRule="auto"/>
      </w:pPr>
      <w:r>
        <w:lastRenderedPageBreak/>
        <w:t xml:space="preserve">Dispensationsansøgning, der imødekommes, sendes </w:t>
      </w:r>
      <w:r w:rsidR="002A7CA0">
        <w:t>efterfølgende</w:t>
      </w:r>
      <w:r w:rsidR="00FE45EF" w:rsidRPr="00B369AB">
        <w:t xml:space="preserve"> af HR-afdeling</w:t>
      </w:r>
      <w:r w:rsidR="00626B9B">
        <w:t>en</w:t>
      </w:r>
      <w:r w:rsidR="00FE45EF" w:rsidRPr="00B369AB">
        <w:t xml:space="preserve"> til </w:t>
      </w:r>
      <w:r>
        <w:t xml:space="preserve">Koncern </w:t>
      </w:r>
      <w:r w:rsidR="00FE45EF" w:rsidRPr="00B369AB">
        <w:t>HR, Sundhedsuddannel</w:t>
      </w:r>
      <w:r>
        <w:t>s</w:t>
      </w:r>
      <w:r w:rsidR="00FE45EF" w:rsidRPr="00B369AB">
        <w:t>er</w:t>
      </w:r>
      <w:r>
        <w:t xml:space="preserve">, </w:t>
      </w:r>
      <w:hyperlink r:id="rId11" w:history="1">
        <w:r w:rsidR="00FE45EF" w:rsidRPr="00B369AB">
          <w:rPr>
            <w:rStyle w:val="Hyperlink"/>
            <w:color w:val="auto"/>
          </w:rPr>
          <w:t>videreuddannelsen@rsyd.dk</w:t>
        </w:r>
      </w:hyperlink>
      <w:r w:rsidR="00FE45EF" w:rsidRPr="00B369AB">
        <w:t xml:space="preserve">, der varetager registrering og indberetning af dispensationer og begrundelse herfor til Koncernledelsesforum og Danske Regioner. </w:t>
      </w:r>
    </w:p>
    <w:sectPr w:rsidR="00A03BA1" w:rsidRPr="0086610C" w:rsidSect="000F0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EF1A" w14:textId="77777777" w:rsidR="00D60C31" w:rsidRDefault="00D60C31" w:rsidP="00FA1D7A">
      <w:r>
        <w:separator/>
      </w:r>
    </w:p>
  </w:endnote>
  <w:endnote w:type="continuationSeparator" w:id="0">
    <w:p w14:paraId="0BC7EF1B" w14:textId="77777777" w:rsidR="00D60C31" w:rsidRDefault="00D60C31" w:rsidP="00F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EF22" w14:textId="77777777" w:rsidR="004D1F6E" w:rsidRDefault="004D1F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14:paraId="0BC7EF26" w14:textId="77777777" w:rsidTr="00C9034D">
      <w:trPr>
        <w:trHeight w:hRule="exact" w:val="890"/>
      </w:trPr>
      <w:tc>
        <w:tcPr>
          <w:tcW w:w="3211" w:type="dxa"/>
          <w:vAlign w:val="bottom"/>
        </w:tcPr>
        <w:p w14:paraId="0BC7EF23" w14:textId="77777777"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14:paraId="0BC7EF24" w14:textId="77777777"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14:paraId="0BC7EF25" w14:textId="77777777" w:rsidR="00F6126B" w:rsidRPr="0082699C" w:rsidRDefault="00D84F3F" w:rsidP="00D84F3F">
          <w:pPr>
            <w:pStyle w:val="AfsenderKolofon"/>
            <w:rPr>
              <w:szCs w:val="16"/>
            </w:rPr>
          </w:pPr>
          <w:bookmarkStart w:id="2" w:name="bmkSenderAddress2"/>
          <w:bookmarkEnd w:id="2"/>
          <w:r w:rsidRPr="00D84F3F">
            <w:rPr>
              <w:rFonts w:cs="Arial"/>
              <w:szCs w:val="16"/>
            </w:rPr>
            <w:t>www.regionsyddanmark.dk</w:t>
          </w:r>
        </w:p>
      </w:tc>
    </w:tr>
  </w:tbl>
  <w:p w14:paraId="0BC7EF27" w14:textId="77777777" w:rsidR="00F6126B" w:rsidRDefault="00F6126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14:paraId="0BC7EF3A" w14:textId="77777777" w:rsidTr="00C9034D">
      <w:trPr>
        <w:trHeight w:hRule="exact" w:val="890"/>
      </w:trPr>
      <w:tc>
        <w:tcPr>
          <w:tcW w:w="3211" w:type="dxa"/>
          <w:vAlign w:val="bottom"/>
        </w:tcPr>
        <w:p w14:paraId="0BC7EF37" w14:textId="77777777"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14:paraId="0BC7EF38" w14:textId="77777777"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14:paraId="0BC7EF39" w14:textId="77777777" w:rsidR="00F6126B" w:rsidRPr="0082699C" w:rsidRDefault="00D84F3F" w:rsidP="00D84F3F">
          <w:pPr>
            <w:pStyle w:val="AfsenderKolofon"/>
          </w:pPr>
          <w:bookmarkStart w:id="5" w:name="bmkSenderAddress"/>
          <w:bookmarkEnd w:id="5"/>
          <w:r w:rsidRPr="00D84F3F">
            <w:rPr>
              <w:rFonts w:cs="Arial"/>
            </w:rPr>
            <w:t>www.regionsyddanmark.dk</w:t>
          </w:r>
        </w:p>
      </w:tc>
    </w:tr>
  </w:tbl>
  <w:p w14:paraId="0BC7EF3B" w14:textId="77777777" w:rsidR="00F6126B" w:rsidRDefault="00F612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EF18" w14:textId="77777777" w:rsidR="00D60C31" w:rsidRDefault="00D60C31" w:rsidP="00FA1D7A">
      <w:r>
        <w:separator/>
      </w:r>
    </w:p>
  </w:footnote>
  <w:footnote w:type="continuationSeparator" w:id="0">
    <w:p w14:paraId="0BC7EF19" w14:textId="77777777" w:rsidR="00D60C31" w:rsidRDefault="00D60C31" w:rsidP="00FA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EF1C" w14:textId="77777777" w:rsidR="009D3C3A" w:rsidRDefault="009D3C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893"/>
    </w:tblGrid>
    <w:tr w:rsidR="00F6126B" w:rsidRPr="004119E4" w14:paraId="0BC7EF20" w14:textId="77777777" w:rsidTr="00B8362C">
      <w:tc>
        <w:tcPr>
          <w:tcW w:w="5683" w:type="dxa"/>
        </w:tcPr>
        <w:p w14:paraId="0BC7EF1D" w14:textId="77777777" w:rsidR="00F6126B" w:rsidRDefault="00F6126B" w:rsidP="0086610C"/>
      </w:tc>
      <w:tc>
        <w:tcPr>
          <w:tcW w:w="1685" w:type="dxa"/>
        </w:tcPr>
        <w:p w14:paraId="0BC7EF1E" w14:textId="77777777" w:rsidR="00F6126B" w:rsidRDefault="00F6126B" w:rsidP="00C87871"/>
      </w:tc>
      <w:tc>
        <w:tcPr>
          <w:tcW w:w="2893" w:type="dxa"/>
        </w:tcPr>
        <w:p w14:paraId="0BC7EF1F" w14:textId="77777777" w:rsidR="00F6126B" w:rsidRPr="00D84F3F" w:rsidRDefault="00F6126B" w:rsidP="00C87871">
          <w:pPr>
            <w:pStyle w:val="Sidehoved"/>
          </w:pPr>
          <w:bookmarkStart w:id="1" w:name="bmkDocInfo2"/>
          <w:bookmarkEnd w:id="1"/>
        </w:p>
      </w:tc>
    </w:tr>
  </w:tbl>
  <w:p w14:paraId="0BC7EF21" w14:textId="77777777" w:rsidR="00F6126B" w:rsidRDefault="00D84F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BC7EF3C" wp14:editId="0BC7EF3D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30"/>
          <wp:effectExtent l="0" t="0" r="1905" b="9525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711"/>
    </w:tblGrid>
    <w:tr w:rsidR="00F6126B" w:rsidRPr="004119E4" w14:paraId="0BC7EF2D" w14:textId="77777777" w:rsidTr="00B8362C">
      <w:tc>
        <w:tcPr>
          <w:tcW w:w="5683" w:type="dxa"/>
        </w:tcPr>
        <w:p w14:paraId="0BC7EF28" w14:textId="77777777" w:rsidR="00F6126B" w:rsidRPr="00A27963" w:rsidRDefault="00F6126B" w:rsidP="00D84F3F"/>
        <w:p w14:paraId="0BC7EF29" w14:textId="77777777" w:rsidR="00F6126B" w:rsidRDefault="00F6126B" w:rsidP="004119E4"/>
      </w:tc>
      <w:tc>
        <w:tcPr>
          <w:tcW w:w="1685" w:type="dxa"/>
        </w:tcPr>
        <w:p w14:paraId="0BC7EF2A" w14:textId="77777777" w:rsidR="00F6126B" w:rsidRDefault="00F6126B" w:rsidP="004119E4"/>
      </w:tc>
      <w:tc>
        <w:tcPr>
          <w:tcW w:w="2711" w:type="dxa"/>
        </w:tcPr>
        <w:p w14:paraId="0BC7EF2B" w14:textId="77777777" w:rsidR="00D84F3F" w:rsidRPr="00D84F3F" w:rsidRDefault="00D84F3F" w:rsidP="00D84F3F">
          <w:pPr>
            <w:pStyle w:val="AfsenderKolofon"/>
            <w:rPr>
              <w:rFonts w:cs="Arial"/>
            </w:rPr>
          </w:pPr>
          <w:bookmarkStart w:id="3" w:name="bmkSender"/>
          <w:bookmarkEnd w:id="3"/>
          <w:r w:rsidRPr="00D84F3F">
            <w:rPr>
              <w:rFonts w:cs="Arial"/>
              <w:i/>
            </w:rPr>
            <w:t>Koncern HR</w:t>
          </w:r>
        </w:p>
        <w:p w14:paraId="0BC7EF2C" w14:textId="77777777" w:rsidR="00F6126B" w:rsidRPr="00D84F3F" w:rsidRDefault="00D84F3F" w:rsidP="00D84F3F">
          <w:pPr>
            <w:pStyle w:val="AfsenderKolofon"/>
          </w:pPr>
          <w:r w:rsidRPr="00D84F3F">
            <w:rPr>
              <w:rFonts w:cs="Arial"/>
              <w:i/>
            </w:rPr>
            <w:t>Sundhedsuddannelser</w:t>
          </w:r>
          <w:bookmarkStart w:id="4" w:name="bmkDocInfo"/>
          <w:bookmarkEnd w:id="4"/>
        </w:p>
      </w:tc>
    </w:tr>
  </w:tbl>
  <w:p w14:paraId="0BC7EF2E" w14:textId="77777777" w:rsidR="00F6126B" w:rsidRDefault="00D84F3F" w:rsidP="0086610C">
    <w:pPr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BC7EF3E" wp14:editId="0BC7EF3F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29"/>
          <wp:effectExtent l="0" t="0" r="1905" b="9525"/>
          <wp:wrapNone/>
          <wp:docPr id="7" name="Bille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7EF2F" w14:textId="77777777" w:rsidR="00F6126B" w:rsidRDefault="00F6126B" w:rsidP="0086610C">
    <w:pPr>
      <w:rPr>
        <w:lang w:val="en-US"/>
      </w:rPr>
    </w:pPr>
  </w:p>
  <w:p w14:paraId="0BC7EF30" w14:textId="77777777" w:rsidR="00F6126B" w:rsidRDefault="00F6126B" w:rsidP="0086610C">
    <w:pPr>
      <w:rPr>
        <w:lang w:val="en-US"/>
      </w:rPr>
    </w:pPr>
  </w:p>
  <w:p w14:paraId="0BC7EF31" w14:textId="77777777" w:rsidR="00F6126B" w:rsidRDefault="00F6126B" w:rsidP="0086610C">
    <w:pPr>
      <w:rPr>
        <w:lang w:val="en-US"/>
      </w:rPr>
    </w:pPr>
  </w:p>
  <w:p w14:paraId="0BC7EF32" w14:textId="77777777" w:rsidR="00F6126B" w:rsidRDefault="00F6126B" w:rsidP="0086610C">
    <w:pPr>
      <w:rPr>
        <w:lang w:val="en-US"/>
      </w:rPr>
    </w:pPr>
  </w:p>
  <w:p w14:paraId="0BC7EF33" w14:textId="77777777" w:rsidR="00F6126B" w:rsidRDefault="00F6126B" w:rsidP="0086610C">
    <w:pPr>
      <w:rPr>
        <w:lang w:val="en-US"/>
      </w:rPr>
    </w:pPr>
  </w:p>
  <w:p w14:paraId="0BC7EF34" w14:textId="77777777" w:rsidR="00F6126B" w:rsidRDefault="00F6126B" w:rsidP="0086610C">
    <w:pPr>
      <w:rPr>
        <w:lang w:val="en-US"/>
      </w:rPr>
    </w:pPr>
  </w:p>
  <w:p w14:paraId="0BC7EF35" w14:textId="77777777" w:rsidR="00F6126B" w:rsidRDefault="00F6126B" w:rsidP="0086610C">
    <w:pPr>
      <w:rPr>
        <w:lang w:val="en-US"/>
      </w:rPr>
    </w:pPr>
  </w:p>
  <w:p w14:paraId="0BC7EF36" w14:textId="77777777" w:rsidR="00F6126B" w:rsidRDefault="00F6126B" w:rsidP="0086610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C92"/>
    <w:multiLevelType w:val="hybridMultilevel"/>
    <w:tmpl w:val="83D2A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consecutiveHyphenLimit w:val="1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 - Koncern.dotm"/>
    <w:docVar w:name="DocCaseNo" w:val="klkk"/>
    <w:docVar w:name="DocHeader" w:val="lklæklæ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84F3F"/>
    <w:rsid w:val="00007593"/>
    <w:rsid w:val="00030FE5"/>
    <w:rsid w:val="00054C56"/>
    <w:rsid w:val="00063176"/>
    <w:rsid w:val="00073735"/>
    <w:rsid w:val="00074C9F"/>
    <w:rsid w:val="00075856"/>
    <w:rsid w:val="00077EA7"/>
    <w:rsid w:val="000947A6"/>
    <w:rsid w:val="000A1BF9"/>
    <w:rsid w:val="000D03BB"/>
    <w:rsid w:val="000E4CF1"/>
    <w:rsid w:val="000F095B"/>
    <w:rsid w:val="000F2314"/>
    <w:rsid w:val="00155C33"/>
    <w:rsid w:val="00160A6B"/>
    <w:rsid w:val="001662F4"/>
    <w:rsid w:val="001673DB"/>
    <w:rsid w:val="00176B82"/>
    <w:rsid w:val="00196810"/>
    <w:rsid w:val="001D5BAA"/>
    <w:rsid w:val="001E4104"/>
    <w:rsid w:val="001F389E"/>
    <w:rsid w:val="001F3CBE"/>
    <w:rsid w:val="00210D2B"/>
    <w:rsid w:val="00212954"/>
    <w:rsid w:val="00232C77"/>
    <w:rsid w:val="00263034"/>
    <w:rsid w:val="00270118"/>
    <w:rsid w:val="00275869"/>
    <w:rsid w:val="002A59FE"/>
    <w:rsid w:val="002A7CA0"/>
    <w:rsid w:val="002C6F88"/>
    <w:rsid w:val="002D5F49"/>
    <w:rsid w:val="002E1904"/>
    <w:rsid w:val="00305CD6"/>
    <w:rsid w:val="00315224"/>
    <w:rsid w:val="00324631"/>
    <w:rsid w:val="0032520B"/>
    <w:rsid w:val="00326EE1"/>
    <w:rsid w:val="003325BF"/>
    <w:rsid w:val="00333DA2"/>
    <w:rsid w:val="00337D48"/>
    <w:rsid w:val="00343DDE"/>
    <w:rsid w:val="00355417"/>
    <w:rsid w:val="00372A65"/>
    <w:rsid w:val="003910C7"/>
    <w:rsid w:val="00396A61"/>
    <w:rsid w:val="003A2F6F"/>
    <w:rsid w:val="003E106D"/>
    <w:rsid w:val="003F0F2F"/>
    <w:rsid w:val="003F2037"/>
    <w:rsid w:val="00405B7B"/>
    <w:rsid w:val="004119E4"/>
    <w:rsid w:val="004205FB"/>
    <w:rsid w:val="004245AD"/>
    <w:rsid w:val="00435494"/>
    <w:rsid w:val="00466F4B"/>
    <w:rsid w:val="00475B7D"/>
    <w:rsid w:val="00487485"/>
    <w:rsid w:val="0049570A"/>
    <w:rsid w:val="004B6E16"/>
    <w:rsid w:val="004C0749"/>
    <w:rsid w:val="004C3651"/>
    <w:rsid w:val="004C4C22"/>
    <w:rsid w:val="004C6517"/>
    <w:rsid w:val="004D1F6E"/>
    <w:rsid w:val="004E4C2F"/>
    <w:rsid w:val="004E6CBC"/>
    <w:rsid w:val="004F153E"/>
    <w:rsid w:val="00505FF4"/>
    <w:rsid w:val="00517529"/>
    <w:rsid w:val="005238B9"/>
    <w:rsid w:val="0052600B"/>
    <w:rsid w:val="00550B90"/>
    <w:rsid w:val="005601C1"/>
    <w:rsid w:val="005A11E0"/>
    <w:rsid w:val="005A3046"/>
    <w:rsid w:val="005B7178"/>
    <w:rsid w:val="005D6E23"/>
    <w:rsid w:val="006148FE"/>
    <w:rsid w:val="0062186F"/>
    <w:rsid w:val="00626B9B"/>
    <w:rsid w:val="00630B3B"/>
    <w:rsid w:val="006548D8"/>
    <w:rsid w:val="00664ACC"/>
    <w:rsid w:val="00692C3A"/>
    <w:rsid w:val="006A1322"/>
    <w:rsid w:val="006A39BC"/>
    <w:rsid w:val="006A5F5A"/>
    <w:rsid w:val="006A7CBB"/>
    <w:rsid w:val="006C21C1"/>
    <w:rsid w:val="006D7E15"/>
    <w:rsid w:val="006F0EAD"/>
    <w:rsid w:val="007630EB"/>
    <w:rsid w:val="007724F0"/>
    <w:rsid w:val="00791CAF"/>
    <w:rsid w:val="00793F02"/>
    <w:rsid w:val="007C7CF7"/>
    <w:rsid w:val="007D1C21"/>
    <w:rsid w:val="007E0F43"/>
    <w:rsid w:val="007E5746"/>
    <w:rsid w:val="007E5CB1"/>
    <w:rsid w:val="007E78AF"/>
    <w:rsid w:val="00800666"/>
    <w:rsid w:val="0082699C"/>
    <w:rsid w:val="00832C3E"/>
    <w:rsid w:val="00836821"/>
    <w:rsid w:val="00846E87"/>
    <w:rsid w:val="0086610C"/>
    <w:rsid w:val="00885F51"/>
    <w:rsid w:val="008D4E0A"/>
    <w:rsid w:val="008F468A"/>
    <w:rsid w:val="00904C6C"/>
    <w:rsid w:val="00914B4D"/>
    <w:rsid w:val="00924F9B"/>
    <w:rsid w:val="00953A02"/>
    <w:rsid w:val="00955B56"/>
    <w:rsid w:val="00957C8C"/>
    <w:rsid w:val="00962E95"/>
    <w:rsid w:val="009B26DD"/>
    <w:rsid w:val="009C05F6"/>
    <w:rsid w:val="009D3C3A"/>
    <w:rsid w:val="009E0571"/>
    <w:rsid w:val="009E2400"/>
    <w:rsid w:val="009E7AAB"/>
    <w:rsid w:val="00A03BA1"/>
    <w:rsid w:val="00A1140E"/>
    <w:rsid w:val="00A129C6"/>
    <w:rsid w:val="00A27963"/>
    <w:rsid w:val="00A5660A"/>
    <w:rsid w:val="00A74D54"/>
    <w:rsid w:val="00A83158"/>
    <w:rsid w:val="00A8457C"/>
    <w:rsid w:val="00A84E68"/>
    <w:rsid w:val="00A872B5"/>
    <w:rsid w:val="00AC1D33"/>
    <w:rsid w:val="00B00D34"/>
    <w:rsid w:val="00B04F66"/>
    <w:rsid w:val="00B240B6"/>
    <w:rsid w:val="00B34719"/>
    <w:rsid w:val="00B36144"/>
    <w:rsid w:val="00B369AB"/>
    <w:rsid w:val="00B370B2"/>
    <w:rsid w:val="00B40A2F"/>
    <w:rsid w:val="00B51B8B"/>
    <w:rsid w:val="00B649F3"/>
    <w:rsid w:val="00B82890"/>
    <w:rsid w:val="00B8362C"/>
    <w:rsid w:val="00B87B70"/>
    <w:rsid w:val="00B90BF1"/>
    <w:rsid w:val="00BB4159"/>
    <w:rsid w:val="00BC1EEF"/>
    <w:rsid w:val="00BE309E"/>
    <w:rsid w:val="00C02460"/>
    <w:rsid w:val="00C06E59"/>
    <w:rsid w:val="00C10835"/>
    <w:rsid w:val="00C17DBD"/>
    <w:rsid w:val="00C40E3F"/>
    <w:rsid w:val="00C41F96"/>
    <w:rsid w:val="00C5085A"/>
    <w:rsid w:val="00C514F0"/>
    <w:rsid w:val="00C6113D"/>
    <w:rsid w:val="00C7276E"/>
    <w:rsid w:val="00C72C0F"/>
    <w:rsid w:val="00C87871"/>
    <w:rsid w:val="00C9034D"/>
    <w:rsid w:val="00C9072E"/>
    <w:rsid w:val="00CC747C"/>
    <w:rsid w:val="00CD1007"/>
    <w:rsid w:val="00CF2631"/>
    <w:rsid w:val="00D0025C"/>
    <w:rsid w:val="00D05C4B"/>
    <w:rsid w:val="00D2047C"/>
    <w:rsid w:val="00D304E0"/>
    <w:rsid w:val="00D5292A"/>
    <w:rsid w:val="00D55D6E"/>
    <w:rsid w:val="00D60C31"/>
    <w:rsid w:val="00D6748F"/>
    <w:rsid w:val="00D76246"/>
    <w:rsid w:val="00D84F3F"/>
    <w:rsid w:val="00DB354B"/>
    <w:rsid w:val="00E1370A"/>
    <w:rsid w:val="00E17F33"/>
    <w:rsid w:val="00E23482"/>
    <w:rsid w:val="00E32A60"/>
    <w:rsid w:val="00E4440F"/>
    <w:rsid w:val="00E6305A"/>
    <w:rsid w:val="00E65A12"/>
    <w:rsid w:val="00EB2EA1"/>
    <w:rsid w:val="00EB5AAF"/>
    <w:rsid w:val="00EC22AC"/>
    <w:rsid w:val="00F00221"/>
    <w:rsid w:val="00F51B51"/>
    <w:rsid w:val="00F54FF9"/>
    <w:rsid w:val="00F6126B"/>
    <w:rsid w:val="00F94464"/>
    <w:rsid w:val="00F95E3F"/>
    <w:rsid w:val="00F96DD0"/>
    <w:rsid w:val="00FA1D7A"/>
    <w:rsid w:val="00FD5E28"/>
    <w:rsid w:val="00FE09C4"/>
    <w:rsid w:val="00FE2005"/>
    <w:rsid w:val="00FE45EF"/>
    <w:rsid w:val="00FE6145"/>
    <w:rsid w:val="00FF3C6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7EEE1"/>
  <w15:docId w15:val="{9E3D210A-BAAA-422B-8AD2-E6AE4858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31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BF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869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0BF1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1D7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1D7A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F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19E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C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5869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customStyle="1" w:styleId="AfsenderKolofon">
    <w:name w:val="AfsenderKolofon"/>
    <w:basedOn w:val="Normal"/>
    <w:rsid w:val="007E5746"/>
    <w:pPr>
      <w:spacing w:line="220" w:lineRule="atLeast"/>
    </w:pPr>
    <w:rPr>
      <w:sz w:val="16"/>
    </w:rPr>
  </w:style>
  <w:style w:type="paragraph" w:customStyle="1" w:styleId="AfsenderKolofonKursiv">
    <w:name w:val="AfsenderKolofonKursiv"/>
    <w:basedOn w:val="AfsenderKolofon"/>
    <w:rsid w:val="007E5746"/>
    <w:rPr>
      <w:i/>
    </w:rPr>
  </w:style>
  <w:style w:type="paragraph" w:styleId="Listeafsnit">
    <w:name w:val="List Paragraph"/>
    <w:basedOn w:val="Normal"/>
    <w:uiPriority w:val="34"/>
    <w:rsid w:val="002C6F88"/>
    <w:pPr>
      <w:ind w:left="720"/>
      <w:contextualSpacing/>
    </w:pPr>
  </w:style>
  <w:style w:type="paragraph" w:customStyle="1" w:styleId="Default">
    <w:name w:val="Default"/>
    <w:rsid w:val="00FE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dereuddannelsen@rsyd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55662E70A18174798F5E1F7DF65427F" ma:contentTypeVersion="7" ma:contentTypeDescription="Opret et nyt dokument." ma:contentTypeScope="" ma:versionID="82caf80f3d02e1e79933ae0e26e1c307">
  <xsd:schema xmlns:xsd="http://www.w3.org/2001/XMLSchema" xmlns:xs="http://www.w3.org/2001/XMLSchema" xmlns:p="http://schemas.microsoft.com/office/2006/metadata/properties" xmlns:ns1="http://schemas.microsoft.com/sharepoint/v3" xmlns:ns2="33e95d87-6c40-4868-86a9-229f185d8c23" targetNamespace="http://schemas.microsoft.com/office/2006/metadata/properties" ma:root="true" ma:fieldsID="a4c6956aa3004099c496548f3b6c38a6" ns1:_="" ns2:_="">
    <xsd:import namespace="http://schemas.microsoft.com/sharepoint/v3"/>
    <xsd:import namespace="33e95d87-6c40-4868-86a9-229f185d8c2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5d87-6c40-4868-86a9-229f185d8c2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e2e80381-a3e8-4adf-9711-01391303a87d}" ma:internalName="PortalDepartment" ma:showField="Title" ma:web="33e95d87-6c40-4868-86a9-229f185d8c2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31662ce-938e-43d5-8066-2cb628b75d7b" ma:termSetId="0a15f14f-773a-4be0-bc10-1a1d02cf9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a6e4a1-ee5c-4cd7-bb83-18b7ce157ebf}" ma:internalName="TaxCatchAll" ma:showField="CatchAllData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2a6e4a1-ee5c-4cd7-bb83-18b7ce157ebf}" ma:internalName="TaxCatchAllLabel" ma:readOnly="true" ma:showField="CatchAllDataLabel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33e95d87-6c40-4868-86a9-229f185d8c23">
      <Terms xmlns="http://schemas.microsoft.com/office/infopath/2007/PartnerControls"/>
    </d67304936df247ab9448bd970a61aa05>
    <TaxCatchAll xmlns="33e95d87-6c40-4868-86a9-229f185d8c23"/>
    <PortalDepartment xmlns="33e95d87-6c40-4868-86a9-229f185d8c23" xsi:nil="true"/>
    <Comme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F235-4394-4A0A-9F27-6BCFDC64E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95d87-6c40-4868-86a9-229f185d8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0D6F4-C098-4A74-A70D-2DC2D46125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e95d87-6c40-4868-86a9-229f185d8c2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7283F7-76B8-48B4-A7C5-4423BC089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C45A9-7D52-4F78-B9F5-6232DB7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dispensation til at øge antal speciallægestillinger udover OUH's baseline pr. 1. januar 2017</vt:lpstr>
    </vt:vector>
  </TitlesOfParts>
  <Company>Region Syddanmark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dispensation til at øge antal speciallægestillinger udover OUH's baseline pr. 1. januar 2017</dc:title>
  <dc:creator>Tine Boesen Larsen</dc:creator>
  <cp:lastModifiedBy>Charlotte Albæk</cp:lastModifiedBy>
  <cp:revision>2</cp:revision>
  <cp:lastPrinted>2017-02-19T21:46:00Z</cp:lastPrinted>
  <dcterms:created xsi:type="dcterms:W3CDTF">2022-03-04T11:33:00Z</dcterms:created>
  <dcterms:modified xsi:type="dcterms:W3CDTF">2022-03-04T11:33:00Z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{3C072D82-EEFF-40D0-890E-D1C5DE9A2833}</vt:lpwstr>
  </property>
  <property fmtid="{D5CDD505-2E9C-101B-9397-08002B2CF9AE}" pid="3" name="ContentTypeId">
    <vt:lpwstr>0x01010045E8358252D6400EB1C231CCF7F3BC9700255662E70A18174798F5E1F7DF65427F</vt:lpwstr>
  </property>
  <property fmtid="{D5CDD505-2E9C-101B-9397-08002B2CF9AE}" pid="4" name="PortalKeyword">
    <vt:lpwstr/>
  </property>
</Properties>
</file>